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FF66" w14:textId="77777777" w:rsidR="00DC4036" w:rsidRDefault="00DC4036" w:rsidP="00D1223E">
      <w:pPr>
        <w:tabs>
          <w:tab w:val="left" w:pos="795"/>
        </w:tabs>
      </w:pPr>
    </w:p>
    <w:p w14:paraId="50C0C020" w14:textId="77777777" w:rsidR="00FA2FC6" w:rsidRPr="00DC4036" w:rsidRDefault="00FA2FC6" w:rsidP="00DC4036">
      <w:pPr>
        <w:sectPr w:rsidR="00FA2FC6" w:rsidRPr="00DC4036"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14:paraId="0D975DD3" w14:textId="77777777"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174C36">
        <w:rPr>
          <w:rFonts w:asciiTheme="minorHAnsi" w:hAnsiTheme="minorHAnsi" w:cstheme="minorHAnsi"/>
          <w:sz w:val="36"/>
          <w:szCs w:val="36"/>
        </w:rPr>
        <w:t xml:space="preserve">Provider </w:t>
      </w:r>
      <w:r w:rsidR="00835B45">
        <w:rPr>
          <w:rFonts w:asciiTheme="minorHAnsi" w:hAnsiTheme="minorHAnsi" w:cstheme="minorHAnsi"/>
          <w:sz w:val="36"/>
          <w:szCs w:val="36"/>
        </w:rPr>
        <w:t xml:space="preserve">and International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14:paraId="02F72519" w14:textId="1D3F1D0D" w:rsidR="00500653" w:rsidRPr="00A56876" w:rsidRDefault="00DE0C1B" w:rsidP="00A56876">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Wednesday</w:t>
      </w:r>
      <w:r w:rsidR="004E03B2">
        <w:rPr>
          <w:rFonts w:asciiTheme="minorHAnsi" w:hAnsiTheme="minorHAnsi" w:cstheme="minorHAnsi"/>
          <w:sz w:val="36"/>
          <w:szCs w:val="36"/>
        </w:rPr>
        <w:t xml:space="preserve"> 1</w:t>
      </w:r>
      <w:r>
        <w:rPr>
          <w:rFonts w:asciiTheme="minorHAnsi" w:hAnsiTheme="minorHAnsi" w:cstheme="minorHAnsi"/>
          <w:sz w:val="36"/>
          <w:szCs w:val="36"/>
        </w:rPr>
        <w:t>8</w:t>
      </w:r>
      <w:r w:rsidR="004E03B2">
        <w:rPr>
          <w:rFonts w:asciiTheme="minorHAnsi" w:hAnsiTheme="minorHAnsi" w:cstheme="minorHAnsi"/>
          <w:sz w:val="36"/>
          <w:szCs w:val="36"/>
        </w:rPr>
        <w:t xml:space="preserve"> November</w:t>
      </w:r>
      <w:r w:rsidR="0001344C">
        <w:rPr>
          <w:rFonts w:asciiTheme="minorHAnsi" w:hAnsiTheme="minorHAnsi" w:cstheme="minorHAnsi"/>
          <w:sz w:val="36"/>
          <w:szCs w:val="36"/>
        </w:rPr>
        <w:t xml:space="preserve"> 2020</w:t>
      </w:r>
    </w:p>
    <w:p w14:paraId="5E56E175" w14:textId="77777777" w:rsidR="00500653" w:rsidRPr="00887A2A" w:rsidRDefault="00500653" w:rsidP="00500653">
      <w:pPr>
        <w:autoSpaceDE w:val="0"/>
        <w:autoSpaceDN w:val="0"/>
        <w:adjustRightInd w:val="0"/>
        <w:rPr>
          <w:rFonts w:ascii="Calibri" w:hAnsi="Calibri" w:cs="Calibri"/>
          <w:b/>
          <w:color w:val="000000"/>
          <w:sz w:val="23"/>
          <w:szCs w:val="23"/>
        </w:rPr>
      </w:pPr>
    </w:p>
    <w:p w14:paraId="745F658D" w14:textId="77777777" w:rsidR="009E13B6" w:rsidRDefault="000348D3" w:rsidP="000348D3">
      <w:pPr>
        <w:rPr>
          <w:rFonts w:asciiTheme="minorHAnsi" w:hAnsiTheme="minorHAnsi" w:cstheme="minorHAnsi"/>
          <w:b/>
          <w:sz w:val="24"/>
          <w:szCs w:val="24"/>
        </w:rPr>
      </w:pPr>
      <w:r w:rsidRPr="00DF4309">
        <w:rPr>
          <w:rFonts w:asciiTheme="minorHAnsi" w:hAnsiTheme="minorHAnsi" w:cstheme="minorHAnsi"/>
          <w:b/>
          <w:sz w:val="24"/>
          <w:szCs w:val="24"/>
        </w:rPr>
        <w:t>COVID-19</w:t>
      </w:r>
      <w:r>
        <w:rPr>
          <w:rFonts w:asciiTheme="minorHAnsi" w:hAnsiTheme="minorHAnsi" w:cstheme="minorHAnsi"/>
          <w:b/>
          <w:sz w:val="24"/>
          <w:szCs w:val="24"/>
        </w:rPr>
        <w:t xml:space="preserve"> Update </w:t>
      </w:r>
    </w:p>
    <w:p w14:paraId="59DABD6A" w14:textId="7993F7C2" w:rsidR="000348D3" w:rsidRDefault="00F71277" w:rsidP="009E13B6">
      <w:pPr>
        <w:pStyle w:val="ListParagraph"/>
        <w:numPr>
          <w:ilvl w:val="0"/>
          <w:numId w:val="21"/>
        </w:numPr>
        <w:rPr>
          <w:rFonts w:asciiTheme="minorHAnsi" w:hAnsiTheme="minorHAnsi" w:cstheme="minorHAnsi"/>
          <w:b/>
          <w:sz w:val="24"/>
        </w:rPr>
      </w:pPr>
      <w:r>
        <w:rPr>
          <w:rFonts w:asciiTheme="minorHAnsi" w:hAnsiTheme="minorHAnsi" w:cstheme="minorHAnsi"/>
          <w:b/>
          <w:sz w:val="24"/>
        </w:rPr>
        <w:t>Face coverings</w:t>
      </w:r>
      <w:r w:rsidRPr="009E13B6">
        <w:rPr>
          <w:rFonts w:asciiTheme="minorHAnsi" w:hAnsiTheme="minorHAnsi" w:cstheme="minorHAnsi"/>
          <w:b/>
          <w:sz w:val="24"/>
        </w:rPr>
        <w:t xml:space="preserve"> </w:t>
      </w:r>
      <w:r w:rsidR="009E13B6" w:rsidRPr="009E13B6">
        <w:rPr>
          <w:rFonts w:asciiTheme="minorHAnsi" w:hAnsiTheme="minorHAnsi" w:cstheme="minorHAnsi"/>
          <w:b/>
          <w:sz w:val="24"/>
        </w:rPr>
        <w:t xml:space="preserve">mandated on public transport from </w:t>
      </w:r>
      <w:r w:rsidRPr="00F71277">
        <w:rPr>
          <w:rFonts w:asciiTheme="minorHAnsi" w:hAnsiTheme="minorHAnsi" w:cstheme="minorHAnsi"/>
          <w:b/>
          <w:sz w:val="24"/>
        </w:rPr>
        <w:t>11:59pm on Wednesday 18 November</w:t>
      </w:r>
    </w:p>
    <w:p w14:paraId="1817CB3A" w14:textId="046F04D9" w:rsidR="009E13B6" w:rsidRPr="009E13B6" w:rsidRDefault="009E13B6" w:rsidP="009E13B6">
      <w:pPr>
        <w:pStyle w:val="ListParagraph"/>
        <w:numPr>
          <w:ilvl w:val="0"/>
          <w:numId w:val="21"/>
        </w:numPr>
        <w:rPr>
          <w:rFonts w:asciiTheme="minorHAnsi" w:hAnsiTheme="minorHAnsi" w:cstheme="minorHAnsi"/>
          <w:b/>
          <w:sz w:val="24"/>
        </w:rPr>
      </w:pPr>
      <w:r>
        <w:rPr>
          <w:rFonts w:asciiTheme="minorHAnsi" w:hAnsiTheme="minorHAnsi" w:cstheme="minorHAnsi"/>
          <w:b/>
          <w:sz w:val="24"/>
        </w:rPr>
        <w:t xml:space="preserve">Updated </w:t>
      </w:r>
      <w:r w:rsidRPr="009E13B6">
        <w:rPr>
          <w:rFonts w:asciiTheme="minorHAnsi" w:hAnsiTheme="minorHAnsi" w:cstheme="minorHAnsi"/>
          <w:b/>
          <w:sz w:val="24"/>
        </w:rPr>
        <w:t xml:space="preserve">guidelines for </w:t>
      </w:r>
      <w:r w:rsidR="00E7428C">
        <w:rPr>
          <w:rFonts w:asciiTheme="minorHAnsi" w:hAnsiTheme="minorHAnsi" w:cstheme="minorHAnsi"/>
          <w:b/>
          <w:sz w:val="24"/>
        </w:rPr>
        <w:t>t</w:t>
      </w:r>
      <w:r w:rsidRPr="009E13B6">
        <w:rPr>
          <w:rFonts w:asciiTheme="minorHAnsi" w:hAnsiTheme="minorHAnsi" w:cstheme="minorHAnsi"/>
          <w:b/>
          <w:sz w:val="24"/>
        </w:rPr>
        <w:t xml:space="preserve">ertiary </w:t>
      </w:r>
      <w:r w:rsidR="00E7428C">
        <w:rPr>
          <w:rFonts w:asciiTheme="minorHAnsi" w:hAnsiTheme="minorHAnsi" w:cstheme="minorHAnsi"/>
          <w:b/>
          <w:sz w:val="24"/>
        </w:rPr>
        <w:t>e</w:t>
      </w:r>
      <w:r w:rsidRPr="009E13B6">
        <w:rPr>
          <w:rFonts w:asciiTheme="minorHAnsi" w:hAnsiTheme="minorHAnsi" w:cstheme="minorHAnsi"/>
          <w:b/>
          <w:sz w:val="24"/>
        </w:rPr>
        <w:t>ducation providers</w:t>
      </w:r>
    </w:p>
    <w:p w14:paraId="10A33E0F" w14:textId="77777777" w:rsidR="009E13B6" w:rsidRDefault="009E13B6" w:rsidP="009E13B6">
      <w:pPr>
        <w:rPr>
          <w:rFonts w:asciiTheme="minorHAnsi" w:hAnsiTheme="minorHAnsi" w:cstheme="minorHAnsi"/>
          <w:b/>
          <w:sz w:val="24"/>
        </w:rPr>
      </w:pPr>
      <w:bookmarkStart w:id="0" w:name="_GoBack"/>
      <w:bookmarkEnd w:id="0"/>
    </w:p>
    <w:p w14:paraId="4269785E" w14:textId="44FC7ACB" w:rsidR="009E13B6" w:rsidRPr="009E13B6" w:rsidRDefault="00C0093F" w:rsidP="009E13B6">
      <w:pPr>
        <w:rPr>
          <w:rFonts w:asciiTheme="minorHAnsi" w:hAnsiTheme="minorHAnsi" w:cstheme="minorHAnsi"/>
          <w:b/>
          <w:sz w:val="24"/>
        </w:rPr>
      </w:pPr>
      <w:r>
        <w:rPr>
          <w:rFonts w:asciiTheme="minorHAnsi" w:hAnsiTheme="minorHAnsi" w:cstheme="minorHAnsi"/>
          <w:b/>
          <w:sz w:val="24"/>
        </w:rPr>
        <w:t>Face coverings</w:t>
      </w:r>
      <w:r w:rsidRPr="009E13B6">
        <w:rPr>
          <w:rFonts w:asciiTheme="minorHAnsi" w:hAnsiTheme="minorHAnsi" w:cstheme="minorHAnsi"/>
          <w:b/>
          <w:sz w:val="24"/>
        </w:rPr>
        <w:t xml:space="preserve"> </w:t>
      </w:r>
      <w:r w:rsidR="009E13B6" w:rsidRPr="009E13B6">
        <w:rPr>
          <w:rFonts w:asciiTheme="minorHAnsi" w:hAnsiTheme="minorHAnsi" w:cstheme="minorHAnsi"/>
          <w:b/>
          <w:sz w:val="24"/>
        </w:rPr>
        <w:t xml:space="preserve">mandated on public transport </w:t>
      </w:r>
      <w:r w:rsidR="00F71277" w:rsidRPr="009E13B6">
        <w:rPr>
          <w:rFonts w:asciiTheme="minorHAnsi" w:hAnsiTheme="minorHAnsi" w:cstheme="minorHAnsi"/>
          <w:b/>
          <w:sz w:val="24"/>
        </w:rPr>
        <w:t xml:space="preserve">from </w:t>
      </w:r>
      <w:r w:rsidR="00F71277" w:rsidRPr="00F71277">
        <w:rPr>
          <w:rFonts w:asciiTheme="minorHAnsi" w:hAnsiTheme="minorHAnsi" w:cstheme="minorHAnsi"/>
          <w:b/>
          <w:sz w:val="24"/>
        </w:rPr>
        <w:t>11:59pm on Wednesday 18 November</w:t>
      </w:r>
    </w:p>
    <w:p w14:paraId="17A46816" w14:textId="49EA7843" w:rsidR="00F71277" w:rsidRPr="00F71277" w:rsidRDefault="009E13B6" w:rsidP="00F71277">
      <w:pPr>
        <w:spacing w:before="100" w:beforeAutospacing="1"/>
        <w:rPr>
          <w:rFonts w:asciiTheme="minorHAnsi" w:hAnsiTheme="minorHAnsi" w:cstheme="minorHAnsi"/>
          <w:sz w:val="24"/>
          <w:szCs w:val="24"/>
        </w:rPr>
      </w:pPr>
      <w:r w:rsidRPr="009E13B6">
        <w:rPr>
          <w:rFonts w:asciiTheme="minorHAnsi" w:hAnsiTheme="minorHAnsi" w:cstheme="minorHAnsi"/>
          <w:sz w:val="24"/>
          <w:szCs w:val="24"/>
        </w:rPr>
        <w:t>On Monday 16 November</w:t>
      </w:r>
      <w:r w:rsidR="00E7428C">
        <w:rPr>
          <w:rFonts w:asciiTheme="minorHAnsi" w:hAnsiTheme="minorHAnsi" w:cstheme="minorHAnsi"/>
          <w:sz w:val="24"/>
          <w:szCs w:val="24"/>
        </w:rPr>
        <w:t>,</w:t>
      </w:r>
      <w:r w:rsidRPr="009E13B6">
        <w:rPr>
          <w:rFonts w:asciiTheme="minorHAnsi" w:hAnsiTheme="minorHAnsi" w:cstheme="minorHAnsi"/>
          <w:sz w:val="24"/>
          <w:szCs w:val="24"/>
        </w:rPr>
        <w:t xml:space="preserve"> the Prime Minister and Minister for COVID</w:t>
      </w:r>
      <w:r w:rsidR="00DE0C1B">
        <w:rPr>
          <w:rFonts w:asciiTheme="minorHAnsi" w:hAnsiTheme="minorHAnsi" w:cstheme="minorHAnsi"/>
          <w:sz w:val="24"/>
          <w:szCs w:val="24"/>
        </w:rPr>
        <w:t>-19</w:t>
      </w:r>
      <w:r w:rsidRPr="009E13B6">
        <w:rPr>
          <w:rFonts w:asciiTheme="minorHAnsi" w:hAnsiTheme="minorHAnsi" w:cstheme="minorHAnsi"/>
          <w:sz w:val="24"/>
          <w:szCs w:val="24"/>
        </w:rPr>
        <w:t xml:space="preserve"> Response announced that</w:t>
      </w:r>
      <w:r w:rsidR="00F71277">
        <w:rPr>
          <w:rFonts w:asciiTheme="minorHAnsi" w:hAnsiTheme="minorHAnsi" w:cstheme="minorHAnsi"/>
          <w:sz w:val="24"/>
          <w:szCs w:val="24"/>
        </w:rPr>
        <w:t xml:space="preserve"> f</w:t>
      </w:r>
      <w:r w:rsidR="00F71277" w:rsidRPr="00F71277">
        <w:rPr>
          <w:rFonts w:asciiTheme="minorHAnsi" w:hAnsiTheme="minorHAnsi" w:cstheme="minorHAnsi"/>
          <w:sz w:val="24"/>
          <w:szCs w:val="24"/>
        </w:rPr>
        <w:t xml:space="preserve">rom 11:59pm on Wednesday 18 November, </w:t>
      </w:r>
      <w:r w:rsidR="00C0093F">
        <w:rPr>
          <w:rFonts w:asciiTheme="minorHAnsi" w:hAnsiTheme="minorHAnsi" w:cstheme="minorHAnsi"/>
          <w:sz w:val="24"/>
          <w:szCs w:val="24"/>
        </w:rPr>
        <w:t>people</w:t>
      </w:r>
      <w:r w:rsidR="00C0093F" w:rsidRPr="00F71277">
        <w:rPr>
          <w:rFonts w:asciiTheme="minorHAnsi" w:hAnsiTheme="minorHAnsi" w:cstheme="minorHAnsi"/>
          <w:sz w:val="24"/>
          <w:szCs w:val="24"/>
        </w:rPr>
        <w:t xml:space="preserve"> </w:t>
      </w:r>
      <w:r w:rsidR="00F71277" w:rsidRPr="00F71277">
        <w:rPr>
          <w:rFonts w:asciiTheme="minorHAnsi" w:hAnsiTheme="minorHAnsi" w:cstheme="minorHAnsi"/>
          <w:sz w:val="24"/>
          <w:szCs w:val="24"/>
        </w:rPr>
        <w:t>must wear a face covering when travelling to, from or through Auckland on public transport. This includes long-distance bus and train journeys.</w:t>
      </w:r>
    </w:p>
    <w:p w14:paraId="5B71D810" w14:textId="4767CBA7" w:rsidR="00F71277" w:rsidRPr="00F71277" w:rsidRDefault="00C0093F" w:rsidP="00F71277">
      <w:pPr>
        <w:spacing w:before="100" w:beforeAutospacing="1"/>
        <w:rPr>
          <w:rFonts w:asciiTheme="minorHAnsi" w:hAnsiTheme="minorHAnsi" w:cstheme="minorHAnsi"/>
          <w:sz w:val="24"/>
          <w:szCs w:val="24"/>
        </w:rPr>
      </w:pPr>
      <w:r>
        <w:rPr>
          <w:rFonts w:asciiTheme="minorHAnsi" w:hAnsiTheme="minorHAnsi" w:cstheme="minorHAnsi"/>
          <w:sz w:val="24"/>
          <w:szCs w:val="24"/>
        </w:rPr>
        <w:t xml:space="preserve">People are </w:t>
      </w:r>
      <w:r w:rsidR="00F71277" w:rsidRPr="00F71277">
        <w:rPr>
          <w:rFonts w:asciiTheme="minorHAnsi" w:hAnsiTheme="minorHAnsi" w:cstheme="minorHAnsi"/>
          <w:sz w:val="24"/>
          <w:szCs w:val="24"/>
        </w:rPr>
        <w:t xml:space="preserve">also legally </w:t>
      </w:r>
      <w:r>
        <w:rPr>
          <w:rFonts w:asciiTheme="minorHAnsi" w:hAnsiTheme="minorHAnsi" w:cstheme="minorHAnsi"/>
          <w:sz w:val="24"/>
          <w:szCs w:val="24"/>
        </w:rPr>
        <w:t>required to</w:t>
      </w:r>
      <w:r w:rsidRPr="00F71277">
        <w:rPr>
          <w:rFonts w:asciiTheme="minorHAnsi" w:hAnsiTheme="minorHAnsi" w:cstheme="minorHAnsi"/>
          <w:sz w:val="24"/>
          <w:szCs w:val="24"/>
        </w:rPr>
        <w:t xml:space="preserve"> </w:t>
      </w:r>
      <w:r w:rsidR="00F71277" w:rsidRPr="00F71277">
        <w:rPr>
          <w:rFonts w:asciiTheme="minorHAnsi" w:hAnsiTheme="minorHAnsi" w:cstheme="minorHAnsi"/>
          <w:sz w:val="24"/>
          <w:szCs w:val="24"/>
        </w:rPr>
        <w:t>wear a face covering when travelling on a domestic flight anywhere in New Zealand — this does not include private flights.</w:t>
      </w:r>
    </w:p>
    <w:p w14:paraId="5F893C08" w14:textId="6134EB69" w:rsidR="009E13B6" w:rsidRPr="009E13B6" w:rsidRDefault="00F71277" w:rsidP="00F71277">
      <w:pPr>
        <w:spacing w:before="100" w:beforeAutospacing="1"/>
        <w:rPr>
          <w:rFonts w:asciiTheme="minorHAnsi" w:hAnsiTheme="minorHAnsi" w:cstheme="minorHAnsi"/>
          <w:sz w:val="24"/>
          <w:szCs w:val="24"/>
        </w:rPr>
      </w:pPr>
      <w:r w:rsidRPr="00F71277">
        <w:rPr>
          <w:rFonts w:asciiTheme="minorHAnsi" w:hAnsiTheme="minorHAnsi" w:cstheme="minorHAnsi"/>
          <w:sz w:val="24"/>
          <w:szCs w:val="24"/>
        </w:rPr>
        <w:t xml:space="preserve">Drivers of taxis and ride-shares in Auckland legally must wear a face covering from Thursday. </w:t>
      </w:r>
      <w:r w:rsidR="00C0093F">
        <w:rPr>
          <w:rFonts w:asciiTheme="minorHAnsi" w:hAnsiTheme="minorHAnsi" w:cstheme="minorHAnsi"/>
          <w:sz w:val="24"/>
          <w:szCs w:val="24"/>
        </w:rPr>
        <w:t>P</w:t>
      </w:r>
      <w:r w:rsidRPr="00F71277">
        <w:rPr>
          <w:rFonts w:asciiTheme="minorHAnsi" w:hAnsiTheme="minorHAnsi" w:cstheme="minorHAnsi"/>
          <w:sz w:val="24"/>
          <w:szCs w:val="24"/>
        </w:rPr>
        <w:t>assenger</w:t>
      </w:r>
      <w:r w:rsidR="00C0093F">
        <w:rPr>
          <w:rFonts w:asciiTheme="minorHAnsi" w:hAnsiTheme="minorHAnsi" w:cstheme="minorHAnsi"/>
          <w:sz w:val="24"/>
          <w:szCs w:val="24"/>
        </w:rPr>
        <w:t>s</w:t>
      </w:r>
      <w:r w:rsidRPr="00F71277">
        <w:rPr>
          <w:rFonts w:asciiTheme="minorHAnsi" w:hAnsiTheme="minorHAnsi" w:cstheme="minorHAnsi"/>
          <w:sz w:val="24"/>
          <w:szCs w:val="24"/>
        </w:rPr>
        <w:t xml:space="preserve"> in a taxi or ride-share</w:t>
      </w:r>
      <w:r w:rsidR="00C0093F">
        <w:rPr>
          <w:rFonts w:asciiTheme="minorHAnsi" w:hAnsiTheme="minorHAnsi" w:cstheme="minorHAnsi"/>
          <w:sz w:val="24"/>
          <w:szCs w:val="24"/>
        </w:rPr>
        <w:t xml:space="preserve"> are also</w:t>
      </w:r>
      <w:r w:rsidRPr="00F71277">
        <w:rPr>
          <w:rFonts w:asciiTheme="minorHAnsi" w:hAnsiTheme="minorHAnsi" w:cstheme="minorHAnsi"/>
          <w:sz w:val="24"/>
          <w:szCs w:val="24"/>
        </w:rPr>
        <w:t xml:space="preserve"> encourage</w:t>
      </w:r>
      <w:r w:rsidR="00C0093F">
        <w:rPr>
          <w:rFonts w:asciiTheme="minorHAnsi" w:hAnsiTheme="minorHAnsi" w:cstheme="minorHAnsi"/>
          <w:sz w:val="24"/>
          <w:szCs w:val="24"/>
        </w:rPr>
        <w:t>d</w:t>
      </w:r>
      <w:r w:rsidRPr="00F71277">
        <w:rPr>
          <w:rFonts w:asciiTheme="minorHAnsi" w:hAnsiTheme="minorHAnsi" w:cstheme="minorHAnsi"/>
          <w:sz w:val="24"/>
          <w:szCs w:val="24"/>
        </w:rPr>
        <w:t xml:space="preserve"> to wear a face covering.</w:t>
      </w:r>
    </w:p>
    <w:p w14:paraId="2ED0ED21" w14:textId="701B10BB" w:rsidR="009E13B6" w:rsidRDefault="009E13B6" w:rsidP="009E13B6">
      <w:pPr>
        <w:spacing w:before="100" w:beforeAutospacing="1"/>
        <w:rPr>
          <w:rFonts w:asciiTheme="minorHAnsi" w:hAnsiTheme="minorHAnsi" w:cstheme="minorHAnsi"/>
          <w:sz w:val="24"/>
          <w:szCs w:val="24"/>
        </w:rPr>
      </w:pPr>
      <w:r w:rsidRPr="009E13B6">
        <w:rPr>
          <w:rFonts w:asciiTheme="minorHAnsi" w:hAnsiTheme="minorHAnsi" w:cstheme="minorHAnsi"/>
          <w:sz w:val="24"/>
          <w:szCs w:val="24"/>
        </w:rPr>
        <w:t xml:space="preserve">There are some exceptions to this </w:t>
      </w:r>
      <w:r w:rsidR="00E6224D">
        <w:rPr>
          <w:rFonts w:asciiTheme="minorHAnsi" w:hAnsiTheme="minorHAnsi" w:cstheme="minorHAnsi"/>
          <w:sz w:val="24"/>
          <w:szCs w:val="24"/>
        </w:rPr>
        <w:t>new requirement which are</w:t>
      </w:r>
      <w:r w:rsidRPr="009E13B6">
        <w:rPr>
          <w:rFonts w:asciiTheme="minorHAnsi" w:hAnsiTheme="minorHAnsi" w:cstheme="minorHAnsi"/>
          <w:sz w:val="24"/>
          <w:szCs w:val="24"/>
        </w:rPr>
        <w:t xml:space="preserve"> detail</w:t>
      </w:r>
      <w:r w:rsidR="00E6224D">
        <w:rPr>
          <w:rFonts w:asciiTheme="minorHAnsi" w:hAnsiTheme="minorHAnsi" w:cstheme="minorHAnsi"/>
          <w:sz w:val="24"/>
          <w:szCs w:val="24"/>
        </w:rPr>
        <w:t>ed</w:t>
      </w:r>
      <w:r w:rsidRPr="009E13B6">
        <w:rPr>
          <w:rFonts w:asciiTheme="minorHAnsi" w:hAnsiTheme="minorHAnsi" w:cstheme="minorHAnsi"/>
          <w:sz w:val="24"/>
          <w:szCs w:val="24"/>
        </w:rPr>
        <w:t xml:space="preserve"> on the Unite against COVID-19 </w:t>
      </w:r>
      <w:hyperlink r:id="rId11" w:history="1">
        <w:r w:rsidRPr="00E7428C">
          <w:rPr>
            <w:rStyle w:val="Hyperlink"/>
            <w:rFonts w:asciiTheme="minorHAnsi" w:hAnsiTheme="minorHAnsi" w:cstheme="minorHAnsi"/>
            <w:sz w:val="24"/>
            <w:szCs w:val="24"/>
          </w:rPr>
          <w:t>website</w:t>
        </w:r>
      </w:hyperlink>
      <w:r w:rsidR="00E7428C">
        <w:rPr>
          <w:rFonts w:asciiTheme="minorHAnsi" w:hAnsiTheme="minorHAnsi" w:cstheme="minorHAnsi"/>
          <w:sz w:val="24"/>
          <w:szCs w:val="24"/>
        </w:rPr>
        <w:t>.</w:t>
      </w:r>
    </w:p>
    <w:p w14:paraId="1130F170" w14:textId="05363829" w:rsidR="009E13B6" w:rsidRPr="009E13B6" w:rsidRDefault="00E6224D" w:rsidP="009E13B6">
      <w:pPr>
        <w:spacing w:before="100" w:beforeAutospacing="1"/>
        <w:rPr>
          <w:rFonts w:asciiTheme="minorHAnsi" w:hAnsiTheme="minorHAnsi" w:cstheme="minorHAnsi"/>
          <w:sz w:val="24"/>
          <w:szCs w:val="24"/>
        </w:rPr>
      </w:pPr>
      <w:r>
        <w:rPr>
          <w:rFonts w:asciiTheme="minorHAnsi" w:hAnsiTheme="minorHAnsi" w:cstheme="minorHAnsi"/>
          <w:sz w:val="24"/>
          <w:szCs w:val="24"/>
        </w:rPr>
        <w:t xml:space="preserve">The Auckland region, and the rest of </w:t>
      </w:r>
      <w:r w:rsidR="009E13B6" w:rsidRPr="009E13B6">
        <w:rPr>
          <w:rFonts w:asciiTheme="minorHAnsi" w:hAnsiTheme="minorHAnsi" w:cstheme="minorHAnsi"/>
          <w:sz w:val="24"/>
          <w:szCs w:val="24"/>
        </w:rPr>
        <w:t>New Zealand</w:t>
      </w:r>
      <w:r>
        <w:rPr>
          <w:rFonts w:asciiTheme="minorHAnsi" w:hAnsiTheme="minorHAnsi" w:cstheme="minorHAnsi"/>
          <w:sz w:val="24"/>
          <w:szCs w:val="24"/>
        </w:rPr>
        <w:t>,</w:t>
      </w:r>
      <w:r w:rsidR="009E13B6" w:rsidRPr="009E13B6">
        <w:rPr>
          <w:rFonts w:asciiTheme="minorHAnsi" w:hAnsiTheme="minorHAnsi" w:cstheme="minorHAnsi"/>
          <w:sz w:val="24"/>
          <w:szCs w:val="24"/>
        </w:rPr>
        <w:t xml:space="preserve"> remains at Alert Level 1.  </w:t>
      </w:r>
    </w:p>
    <w:p w14:paraId="45AB0082" w14:textId="77777777" w:rsidR="009E13B6" w:rsidRDefault="009E13B6" w:rsidP="009E13B6">
      <w:pPr>
        <w:rPr>
          <w:rFonts w:asciiTheme="minorHAnsi" w:hAnsiTheme="minorHAnsi" w:cstheme="minorHAnsi"/>
          <w:b/>
          <w:sz w:val="24"/>
        </w:rPr>
      </w:pPr>
    </w:p>
    <w:p w14:paraId="6EE9B282" w14:textId="1DAB09FD" w:rsidR="009E13B6" w:rsidRPr="009E13B6" w:rsidRDefault="009E13B6" w:rsidP="009E13B6">
      <w:pPr>
        <w:rPr>
          <w:rFonts w:asciiTheme="minorHAnsi" w:hAnsiTheme="minorHAnsi" w:cstheme="minorHAnsi"/>
          <w:b/>
          <w:sz w:val="24"/>
          <w:szCs w:val="24"/>
        </w:rPr>
      </w:pPr>
      <w:r w:rsidRPr="009E13B6">
        <w:rPr>
          <w:rFonts w:asciiTheme="minorHAnsi" w:hAnsiTheme="minorHAnsi" w:cstheme="minorHAnsi"/>
          <w:b/>
          <w:sz w:val="24"/>
        </w:rPr>
        <w:t xml:space="preserve">Updated guidelines for </w:t>
      </w:r>
      <w:r>
        <w:rPr>
          <w:rFonts w:asciiTheme="minorHAnsi" w:hAnsiTheme="minorHAnsi" w:cstheme="minorHAnsi"/>
          <w:b/>
          <w:sz w:val="24"/>
        </w:rPr>
        <w:t>t</w:t>
      </w:r>
      <w:r w:rsidRPr="009E13B6">
        <w:rPr>
          <w:rFonts w:asciiTheme="minorHAnsi" w:hAnsiTheme="minorHAnsi" w:cstheme="minorHAnsi"/>
          <w:b/>
          <w:sz w:val="24"/>
        </w:rPr>
        <w:t xml:space="preserve">ertiary </w:t>
      </w:r>
      <w:r>
        <w:rPr>
          <w:rFonts w:asciiTheme="minorHAnsi" w:hAnsiTheme="minorHAnsi" w:cstheme="minorHAnsi"/>
          <w:b/>
          <w:sz w:val="24"/>
        </w:rPr>
        <w:t>e</w:t>
      </w:r>
      <w:r w:rsidRPr="009E13B6">
        <w:rPr>
          <w:rFonts w:asciiTheme="minorHAnsi" w:hAnsiTheme="minorHAnsi" w:cstheme="minorHAnsi"/>
          <w:b/>
          <w:sz w:val="24"/>
        </w:rPr>
        <w:t>ducation providers</w:t>
      </w:r>
    </w:p>
    <w:p w14:paraId="5118D711" w14:textId="1FD6D3D3" w:rsidR="00AA1D8F" w:rsidRDefault="00AA1D8F" w:rsidP="00AA1D8F">
      <w:pPr>
        <w:spacing w:before="100" w:beforeAutospacing="1"/>
        <w:rPr>
          <w:rFonts w:asciiTheme="minorHAnsi" w:hAnsiTheme="minorHAnsi" w:cstheme="minorHAnsi"/>
          <w:sz w:val="24"/>
          <w:szCs w:val="24"/>
        </w:rPr>
      </w:pPr>
      <w:r>
        <w:rPr>
          <w:rFonts w:asciiTheme="minorHAnsi" w:hAnsiTheme="minorHAnsi" w:cstheme="minorHAnsi"/>
          <w:sz w:val="24"/>
          <w:szCs w:val="24"/>
        </w:rPr>
        <w:t>The face covering mandate does not directly impact</w:t>
      </w:r>
      <w:r w:rsidRPr="00EF41C4">
        <w:rPr>
          <w:rFonts w:asciiTheme="minorHAnsi" w:hAnsiTheme="minorHAnsi" w:cstheme="minorHAnsi"/>
          <w:sz w:val="24"/>
          <w:szCs w:val="24"/>
        </w:rPr>
        <w:t xml:space="preserve"> on how tertiary providers</w:t>
      </w:r>
      <w:r>
        <w:rPr>
          <w:rFonts w:asciiTheme="minorHAnsi" w:hAnsiTheme="minorHAnsi" w:cstheme="minorHAnsi"/>
          <w:sz w:val="24"/>
          <w:szCs w:val="24"/>
        </w:rPr>
        <w:t xml:space="preserve"> should be operating at Alert Level 1.  Transport organised by tertiary providers (e.g. rental cars or vans) is </w:t>
      </w:r>
      <w:r w:rsidRPr="00F71277">
        <w:rPr>
          <w:rFonts w:asciiTheme="minorHAnsi" w:hAnsiTheme="minorHAnsi" w:cstheme="minorHAnsi"/>
          <w:sz w:val="24"/>
          <w:szCs w:val="24"/>
          <w:u w:val="single"/>
        </w:rPr>
        <w:t>not considered public transport</w:t>
      </w:r>
      <w:r>
        <w:rPr>
          <w:rFonts w:asciiTheme="minorHAnsi" w:hAnsiTheme="minorHAnsi" w:cstheme="minorHAnsi"/>
          <w:sz w:val="24"/>
          <w:szCs w:val="24"/>
        </w:rPr>
        <w:t xml:space="preserve"> and wearing face coverings on these forms of transport will therefore not be mandatory. However, students and staff may still wish to wear masks or face coverings as a precaution.</w:t>
      </w:r>
    </w:p>
    <w:p w14:paraId="734D06C6" w14:textId="6AD02896" w:rsidR="009E13B6" w:rsidRPr="009E13B6" w:rsidRDefault="009E13B6" w:rsidP="009E13B6">
      <w:pPr>
        <w:spacing w:before="100" w:beforeAutospacing="1"/>
        <w:rPr>
          <w:rFonts w:asciiTheme="minorHAnsi" w:hAnsiTheme="minorHAnsi" w:cstheme="minorHAnsi"/>
          <w:sz w:val="24"/>
          <w:szCs w:val="24"/>
        </w:rPr>
      </w:pPr>
      <w:r w:rsidRPr="009E13B6">
        <w:rPr>
          <w:rFonts w:asciiTheme="minorHAnsi" w:hAnsiTheme="minorHAnsi" w:cstheme="minorHAnsi"/>
          <w:sz w:val="24"/>
          <w:szCs w:val="24"/>
        </w:rPr>
        <w:t xml:space="preserve">Our </w:t>
      </w:r>
      <w:r w:rsidRPr="00F71277">
        <w:rPr>
          <w:rFonts w:asciiTheme="minorHAnsi" w:hAnsiTheme="minorHAnsi" w:cstheme="minorHAnsi"/>
          <w:i/>
          <w:iCs/>
          <w:sz w:val="24"/>
          <w:szCs w:val="24"/>
        </w:rPr>
        <w:t>detailed guidelines for tertiary education providers: how to operate under different Alert Levels</w:t>
      </w:r>
      <w:r>
        <w:rPr>
          <w:rFonts w:asciiTheme="minorHAnsi" w:hAnsiTheme="minorHAnsi" w:cstheme="minorHAnsi"/>
          <w:sz w:val="24"/>
          <w:szCs w:val="24"/>
        </w:rPr>
        <w:t xml:space="preserve"> have been updated to </w:t>
      </w:r>
      <w:r w:rsidR="00E6224D">
        <w:rPr>
          <w:rFonts w:asciiTheme="minorHAnsi" w:hAnsiTheme="minorHAnsi" w:cstheme="minorHAnsi"/>
          <w:sz w:val="24"/>
          <w:szCs w:val="24"/>
        </w:rPr>
        <w:t xml:space="preserve">highlight </w:t>
      </w:r>
      <w:r>
        <w:rPr>
          <w:rFonts w:asciiTheme="minorHAnsi" w:hAnsiTheme="minorHAnsi" w:cstheme="minorHAnsi"/>
          <w:sz w:val="24"/>
          <w:szCs w:val="24"/>
        </w:rPr>
        <w:t xml:space="preserve">the Government’s mandate regarding </w:t>
      </w:r>
      <w:r w:rsidR="00F71277">
        <w:rPr>
          <w:rFonts w:asciiTheme="minorHAnsi" w:hAnsiTheme="minorHAnsi" w:cstheme="minorHAnsi"/>
          <w:sz w:val="24"/>
          <w:szCs w:val="24"/>
        </w:rPr>
        <w:t>face coverings</w:t>
      </w:r>
      <w:r>
        <w:rPr>
          <w:rFonts w:asciiTheme="minorHAnsi" w:hAnsiTheme="minorHAnsi" w:cstheme="minorHAnsi"/>
          <w:sz w:val="24"/>
          <w:szCs w:val="24"/>
        </w:rPr>
        <w:t xml:space="preserve"> </w:t>
      </w:r>
      <w:r w:rsidR="00E6224D">
        <w:rPr>
          <w:rFonts w:asciiTheme="minorHAnsi" w:hAnsiTheme="minorHAnsi" w:cstheme="minorHAnsi"/>
          <w:sz w:val="24"/>
          <w:szCs w:val="24"/>
        </w:rPr>
        <w:t>on public transport in the Auckland region.</w:t>
      </w:r>
      <w:r w:rsidR="00AA1D8F">
        <w:rPr>
          <w:rFonts w:asciiTheme="minorHAnsi" w:hAnsiTheme="minorHAnsi" w:cstheme="minorHAnsi"/>
          <w:sz w:val="24"/>
          <w:szCs w:val="24"/>
        </w:rPr>
        <w:t xml:space="preserve">  </w:t>
      </w:r>
      <w:r>
        <w:rPr>
          <w:rFonts w:asciiTheme="minorHAnsi" w:hAnsiTheme="minorHAnsi" w:cstheme="minorHAnsi"/>
          <w:sz w:val="24"/>
          <w:szCs w:val="24"/>
        </w:rPr>
        <w:t xml:space="preserve">You can view the updated guidelines </w:t>
      </w:r>
      <w:hyperlink r:id="rId12" w:history="1">
        <w:r w:rsidRPr="00E7428C">
          <w:rPr>
            <w:rStyle w:val="Hyperlink"/>
            <w:rFonts w:asciiTheme="minorHAnsi" w:hAnsiTheme="minorHAnsi" w:cstheme="minorHAnsi"/>
            <w:sz w:val="24"/>
            <w:szCs w:val="24"/>
          </w:rPr>
          <w:t>here</w:t>
        </w:r>
      </w:hyperlink>
      <w:r w:rsidR="00E7428C">
        <w:rPr>
          <w:rFonts w:asciiTheme="minorHAnsi" w:hAnsiTheme="minorHAnsi" w:cstheme="minorHAnsi"/>
          <w:sz w:val="24"/>
          <w:szCs w:val="24"/>
        </w:rPr>
        <w:t>.</w:t>
      </w:r>
    </w:p>
    <w:p w14:paraId="6BC09258" w14:textId="0418E67D" w:rsidR="00BD3475" w:rsidRDefault="00B54421" w:rsidP="009E13B6">
      <w:pPr>
        <w:spacing w:before="100" w:beforeAutospacing="1"/>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T</w:t>
      </w:r>
      <w:r w:rsidR="00AC2A14" w:rsidRPr="007002A6">
        <w:rPr>
          <w:rFonts w:asciiTheme="minorHAnsi" w:eastAsia="Times New Roman" w:hAnsiTheme="minorHAnsi" w:cstheme="minorHAnsi"/>
          <w:b/>
          <w:sz w:val="24"/>
          <w:szCs w:val="24"/>
        </w:rPr>
        <w:t>hings change quickly so stay up to date by following the links below:</w:t>
      </w:r>
    </w:p>
    <w:p w14:paraId="55BB2BEF" w14:textId="77777777" w:rsidR="00AC2A14" w:rsidRPr="000370A4" w:rsidRDefault="00AC2A14" w:rsidP="00DF7764">
      <w:pPr>
        <w:spacing w:before="100" w:beforeAutospacing="1"/>
        <w:rPr>
          <w:rFonts w:asciiTheme="minorHAnsi" w:hAnsiTheme="minorHAnsi" w:cstheme="minorHAnsi"/>
          <w:sz w:val="24"/>
          <w:szCs w:val="24"/>
        </w:rPr>
      </w:pPr>
      <w:r w:rsidRPr="000370A4">
        <w:rPr>
          <w:rFonts w:asciiTheme="minorHAnsi" w:hAnsiTheme="minorHAnsi" w:cstheme="minorHAnsi"/>
          <w:sz w:val="24"/>
          <w:szCs w:val="24"/>
        </w:rPr>
        <w:t xml:space="preserve">For health advice, please refer to the Ministry of Health’s website. </w:t>
      </w:r>
    </w:p>
    <w:p w14:paraId="0891544F" w14:textId="77777777" w:rsidR="00AC2A14" w:rsidRPr="000370A4" w:rsidRDefault="00DE0C1B" w:rsidP="00AC2A14">
      <w:pPr>
        <w:pStyle w:val="BodyText"/>
        <w:spacing w:after="0" w:line="271" w:lineRule="auto"/>
        <w:rPr>
          <w:rStyle w:val="Hyperlink"/>
          <w:rFonts w:asciiTheme="minorHAnsi" w:hAnsiTheme="minorHAnsi" w:cstheme="minorHAnsi"/>
          <w:sz w:val="24"/>
          <w:szCs w:val="24"/>
        </w:rPr>
      </w:pPr>
      <w:hyperlink r:id="rId13" w:history="1">
        <w:r w:rsidR="00483E52" w:rsidRPr="006A545E">
          <w:rPr>
            <w:rStyle w:val="Hyperlink"/>
            <w:rFonts w:asciiTheme="minorHAnsi" w:hAnsiTheme="minorHAnsi" w:cstheme="minorHAnsi"/>
            <w:sz w:val="24"/>
            <w:szCs w:val="24"/>
          </w:rPr>
          <w:t>https://www.health.govt.nz/our-work/diseases-and-conditions/covid-19-novel-coronavirus</w:t>
        </w:r>
      </w:hyperlink>
    </w:p>
    <w:p w14:paraId="4A5BFE11" w14:textId="77777777" w:rsidR="00AC2A14" w:rsidRPr="00A52B54" w:rsidRDefault="00046701" w:rsidP="00AC2A14">
      <w:pPr>
        <w:spacing w:before="480" w:after="240" w:line="271" w:lineRule="auto"/>
        <w:rPr>
          <w:rFonts w:asciiTheme="minorHAnsi" w:hAnsiTheme="minorHAnsi" w:cstheme="minorHAnsi"/>
          <w:color w:val="0070C0"/>
          <w:sz w:val="24"/>
          <w:szCs w:val="24"/>
        </w:rPr>
      </w:pPr>
      <w:r>
        <w:rPr>
          <w:rFonts w:asciiTheme="minorHAnsi" w:hAnsiTheme="minorHAnsi" w:cstheme="minorHAnsi"/>
          <w:sz w:val="24"/>
          <w:szCs w:val="24"/>
        </w:rPr>
        <w:t>For c</w:t>
      </w:r>
      <w:r w:rsidR="00AC2A14" w:rsidRPr="000370A4">
        <w:rPr>
          <w:rFonts w:asciiTheme="minorHAnsi" w:hAnsiTheme="minorHAnsi" w:cstheme="minorHAnsi"/>
          <w:sz w:val="24"/>
          <w:szCs w:val="24"/>
        </w:rPr>
        <w:t>ross-agency information ab</w:t>
      </w:r>
      <w:r>
        <w:rPr>
          <w:rFonts w:asciiTheme="minorHAnsi" w:hAnsiTheme="minorHAnsi" w:cstheme="minorHAnsi"/>
          <w:sz w:val="24"/>
          <w:szCs w:val="24"/>
        </w:rPr>
        <w:t xml:space="preserve">out COVID-19, including what support is available, health advice, </w:t>
      </w:r>
      <w:r w:rsidR="001E4642">
        <w:rPr>
          <w:rFonts w:asciiTheme="minorHAnsi" w:hAnsiTheme="minorHAnsi" w:cstheme="minorHAnsi"/>
          <w:sz w:val="24"/>
          <w:szCs w:val="24"/>
        </w:rPr>
        <w:t xml:space="preserve">and </w:t>
      </w:r>
      <w:r w:rsidR="00AC2A14" w:rsidRPr="000370A4">
        <w:rPr>
          <w:rFonts w:asciiTheme="minorHAnsi" w:hAnsiTheme="minorHAnsi" w:cstheme="minorHAnsi"/>
          <w:sz w:val="24"/>
          <w:szCs w:val="24"/>
        </w:rPr>
        <w:t xml:space="preserve">travel restrictions visit the All-of-Government website </w:t>
      </w:r>
      <w:hyperlink r:id="rId14" w:history="1">
        <w:r w:rsidR="00AC2A14" w:rsidRPr="00A52B54">
          <w:rPr>
            <w:rStyle w:val="Hyperlink"/>
            <w:rFonts w:asciiTheme="minorHAnsi" w:hAnsiTheme="minorHAnsi" w:cstheme="minorHAnsi"/>
            <w:color w:val="0070C0"/>
            <w:sz w:val="24"/>
            <w:szCs w:val="24"/>
          </w:rPr>
          <w:t>https://www.govt.nz/covid-19-novel-coronavirus/</w:t>
        </w:r>
      </w:hyperlink>
    </w:p>
    <w:p w14:paraId="462EA1D3" w14:textId="77777777" w:rsidR="00F721F6" w:rsidRPr="00F721F6" w:rsidRDefault="00F721F6" w:rsidP="00AC2A14">
      <w:pPr>
        <w:pStyle w:val="BodyText"/>
        <w:spacing w:before="240" w:after="0" w:line="271" w:lineRule="auto"/>
        <w:rPr>
          <w:rFonts w:asciiTheme="minorHAnsi" w:hAnsiTheme="minorHAnsi" w:cstheme="minorHAnsi"/>
          <w:sz w:val="22"/>
          <w:szCs w:val="22"/>
        </w:rPr>
      </w:pPr>
      <w:r>
        <w:rPr>
          <w:rFonts w:asciiTheme="minorHAnsi" w:hAnsiTheme="minorHAnsi" w:cstheme="minorHAnsi"/>
          <w:sz w:val="24"/>
          <w:szCs w:val="24"/>
        </w:rPr>
        <w:t xml:space="preserve">For </w:t>
      </w:r>
      <w:r w:rsidR="00B97623">
        <w:rPr>
          <w:rFonts w:asciiTheme="minorHAnsi" w:hAnsiTheme="minorHAnsi" w:cstheme="minorHAnsi"/>
          <w:sz w:val="24"/>
          <w:szCs w:val="24"/>
        </w:rPr>
        <w:t xml:space="preserve">resources in Te </w:t>
      </w:r>
      <w:proofErr w:type="spellStart"/>
      <w:r w:rsidR="00B97623">
        <w:rPr>
          <w:rFonts w:asciiTheme="minorHAnsi" w:hAnsiTheme="minorHAnsi" w:cstheme="minorHAnsi"/>
          <w:sz w:val="24"/>
          <w:szCs w:val="24"/>
        </w:rPr>
        <w:t>Reo</w:t>
      </w:r>
      <w:proofErr w:type="spellEnd"/>
      <w:r w:rsidR="00B97623">
        <w:rPr>
          <w:rFonts w:asciiTheme="minorHAnsi" w:hAnsiTheme="minorHAnsi" w:cstheme="minorHAnsi"/>
          <w:sz w:val="24"/>
          <w:szCs w:val="24"/>
        </w:rPr>
        <w:t xml:space="preserve"> </w:t>
      </w:r>
      <w:r w:rsidR="00C01533" w:rsidRPr="00C01533">
        <w:rPr>
          <w:rFonts w:asciiTheme="minorHAnsi" w:hAnsiTheme="minorHAnsi" w:cstheme="minorHAnsi"/>
          <w:bCs/>
          <w:iCs/>
          <w:color w:val="333333"/>
          <w:sz w:val="22"/>
          <w:szCs w:val="22"/>
          <w:shd w:val="clear" w:color="auto" w:fill="FFFFFF"/>
        </w:rPr>
        <w:t>Māori</w:t>
      </w:r>
      <w:r w:rsidRPr="00C01533">
        <w:rPr>
          <w:rFonts w:asciiTheme="minorHAnsi" w:hAnsiTheme="minorHAnsi" w:cstheme="minorHAnsi"/>
          <w:sz w:val="22"/>
          <w:szCs w:val="22"/>
        </w:rPr>
        <w:t>,</w:t>
      </w:r>
      <w:r>
        <w:rPr>
          <w:rFonts w:asciiTheme="minorHAnsi" w:hAnsiTheme="minorHAnsi" w:cstheme="minorHAnsi"/>
          <w:sz w:val="24"/>
          <w:szCs w:val="24"/>
        </w:rPr>
        <w:t xml:space="preserve"> visit</w:t>
      </w:r>
      <w:r w:rsidR="001E4642">
        <w:rPr>
          <w:rFonts w:asciiTheme="minorHAnsi" w:hAnsiTheme="minorHAnsi" w:cstheme="minorHAnsi"/>
          <w:sz w:val="24"/>
          <w:szCs w:val="24"/>
        </w:rPr>
        <w:t xml:space="preserve"> </w:t>
      </w:r>
      <w:hyperlink r:id="rId15" w:history="1">
        <w:r w:rsidRPr="00F721F6">
          <w:rPr>
            <w:rStyle w:val="Hyperlink"/>
            <w:rFonts w:asciiTheme="minorHAnsi" w:hAnsiTheme="minorHAnsi" w:cstheme="minorHAnsi"/>
            <w:sz w:val="22"/>
            <w:szCs w:val="22"/>
          </w:rPr>
          <w:t>https://covid19.govt.nz/updates-and-resources/translations/te-reo-maori/</w:t>
        </w:r>
      </w:hyperlink>
    </w:p>
    <w:p w14:paraId="0602F8B8" w14:textId="77777777" w:rsidR="00046701" w:rsidRDefault="00046701" w:rsidP="00AC2A14">
      <w:pPr>
        <w:pStyle w:val="BodyText"/>
        <w:spacing w:before="240" w:after="0" w:line="271" w:lineRule="auto"/>
        <w:rPr>
          <w:rFonts w:asciiTheme="minorHAnsi" w:hAnsiTheme="minorHAnsi" w:cstheme="minorHAnsi"/>
          <w:sz w:val="24"/>
          <w:szCs w:val="24"/>
        </w:rPr>
      </w:pPr>
      <w:r>
        <w:rPr>
          <w:rFonts w:asciiTheme="minorHAnsi" w:hAnsiTheme="minorHAnsi" w:cstheme="minorHAnsi"/>
          <w:sz w:val="24"/>
          <w:szCs w:val="24"/>
        </w:rPr>
        <w:t xml:space="preserve">For </w:t>
      </w:r>
      <w:r w:rsidR="00092942">
        <w:rPr>
          <w:rFonts w:asciiTheme="minorHAnsi" w:hAnsiTheme="minorHAnsi" w:cstheme="minorHAnsi"/>
          <w:sz w:val="24"/>
          <w:szCs w:val="24"/>
        </w:rPr>
        <w:t>information to support Pacific communities</w:t>
      </w:r>
      <w:r>
        <w:rPr>
          <w:rFonts w:asciiTheme="minorHAnsi" w:hAnsiTheme="minorHAnsi" w:cstheme="minorHAnsi"/>
          <w:sz w:val="24"/>
          <w:szCs w:val="24"/>
        </w:rPr>
        <w:t>, visit</w:t>
      </w:r>
      <w:r w:rsidR="001E4642">
        <w:rPr>
          <w:rFonts w:asciiTheme="minorHAnsi" w:hAnsiTheme="minorHAnsi" w:cstheme="minorHAnsi"/>
          <w:sz w:val="24"/>
          <w:szCs w:val="24"/>
        </w:rPr>
        <w:t xml:space="preserve"> </w:t>
      </w:r>
      <w:hyperlink r:id="rId16" w:history="1">
        <w:r w:rsidR="00B97623" w:rsidRPr="00C7247D">
          <w:rPr>
            <w:rStyle w:val="Hyperlink"/>
            <w:rFonts w:asciiTheme="minorHAnsi" w:hAnsiTheme="minorHAnsi" w:cstheme="minorHAnsi"/>
            <w:sz w:val="24"/>
            <w:szCs w:val="24"/>
          </w:rPr>
          <w:t>https://www.facebook.com/MinistryforPacificPeoples/</w:t>
        </w:r>
      </w:hyperlink>
    </w:p>
    <w:p w14:paraId="3B0C4EE3" w14:textId="77777777" w:rsidR="00F721F6" w:rsidRPr="000370A4" w:rsidRDefault="006B48C1" w:rsidP="00F721F6">
      <w:pPr>
        <w:pStyle w:val="BodyText"/>
        <w:spacing w:before="240" w:after="0" w:line="271" w:lineRule="auto"/>
        <w:rPr>
          <w:rFonts w:asciiTheme="minorHAnsi" w:hAnsiTheme="minorHAnsi" w:cstheme="minorHAnsi"/>
          <w:sz w:val="24"/>
          <w:szCs w:val="24"/>
        </w:rPr>
      </w:pPr>
      <w:r w:rsidRPr="00F721F6">
        <w:rPr>
          <w:rFonts w:asciiTheme="minorHAnsi" w:hAnsiTheme="minorHAnsi" w:cstheme="minorHAnsi"/>
          <w:sz w:val="24"/>
          <w:szCs w:val="24"/>
        </w:rPr>
        <w:t xml:space="preserve">For </w:t>
      </w:r>
      <w:r w:rsidR="00BD3475">
        <w:rPr>
          <w:rFonts w:asciiTheme="minorHAnsi" w:hAnsiTheme="minorHAnsi" w:cstheme="minorHAnsi"/>
          <w:sz w:val="22"/>
          <w:szCs w:val="22"/>
        </w:rPr>
        <w:t>resources</w:t>
      </w:r>
      <w:r w:rsidRPr="001E4642">
        <w:rPr>
          <w:rFonts w:asciiTheme="minorHAnsi" w:hAnsiTheme="minorHAnsi" w:cstheme="minorHAnsi"/>
          <w:sz w:val="22"/>
          <w:szCs w:val="22"/>
        </w:rPr>
        <w:t xml:space="preserve"> in </w:t>
      </w:r>
      <w:hyperlink r:id="rId17" w:history="1">
        <w:r w:rsidRPr="001E4642">
          <w:rPr>
            <w:rStyle w:val="Hyperlink"/>
            <w:rFonts w:asciiTheme="minorHAnsi" w:hAnsiTheme="minorHAnsi" w:cstheme="minorHAnsi"/>
            <w:sz w:val="22"/>
            <w:szCs w:val="22"/>
          </w:rPr>
          <w:t>sign language and easy read formats</w:t>
        </w:r>
        <w:r w:rsidRPr="001E4642">
          <w:rPr>
            <w:rStyle w:val="Hyperlink"/>
            <w:sz w:val="22"/>
            <w:szCs w:val="22"/>
          </w:rPr>
          <w:t>.</w:t>
        </w:r>
        <w:r w:rsidRPr="001E4642">
          <w:rPr>
            <w:rStyle w:val="Hyperlink"/>
            <w:sz w:val="22"/>
            <w:szCs w:val="22"/>
          </w:rPr>
          <w:br/>
        </w:r>
      </w:hyperlink>
      <w:r w:rsidRPr="00F721F6">
        <w:rPr>
          <w:rStyle w:val="Hyperlink"/>
        </w:rPr>
        <w:br/>
      </w:r>
      <w:r w:rsidR="00F721F6" w:rsidRPr="000370A4">
        <w:rPr>
          <w:rFonts w:asciiTheme="minorHAnsi" w:hAnsiTheme="minorHAnsi" w:cstheme="minorHAnsi"/>
          <w:sz w:val="24"/>
          <w:szCs w:val="24"/>
        </w:rPr>
        <w:t xml:space="preserve">To keep updated on travel restrictions and visa information visit </w:t>
      </w:r>
      <w:hyperlink r:id="rId18" w:history="1">
        <w:r w:rsidR="00F721F6" w:rsidRPr="000370A4">
          <w:rPr>
            <w:rStyle w:val="Hyperlink"/>
            <w:rFonts w:asciiTheme="minorHAnsi" w:hAnsiTheme="minorHAnsi" w:cstheme="minorHAnsi"/>
            <w:sz w:val="24"/>
            <w:szCs w:val="24"/>
          </w:rPr>
          <w:t>https://www.immigration.govt.nz/about-us/media-centre/news-notifications/coronavirus-update-inz-response</w:t>
        </w:r>
      </w:hyperlink>
    </w:p>
    <w:p w14:paraId="623B1C1A" w14:textId="77777777" w:rsidR="00F721F6" w:rsidRDefault="00F721F6" w:rsidP="00F721F6">
      <w:pPr>
        <w:pStyle w:val="BodyText"/>
        <w:spacing w:before="240" w:after="0" w:line="271" w:lineRule="auto"/>
        <w:rPr>
          <w:rStyle w:val="Hyperlink"/>
          <w:rFonts w:asciiTheme="minorHAnsi" w:hAnsiTheme="minorHAnsi" w:cstheme="minorHAnsi"/>
          <w:sz w:val="24"/>
          <w:szCs w:val="24"/>
        </w:rPr>
      </w:pPr>
      <w:r w:rsidRPr="000370A4">
        <w:rPr>
          <w:rFonts w:asciiTheme="minorHAnsi" w:hAnsiTheme="minorHAnsi" w:cstheme="minorHAnsi"/>
          <w:sz w:val="24"/>
          <w:szCs w:val="24"/>
        </w:rPr>
        <w:t>For additional advice</w:t>
      </w:r>
      <w:r>
        <w:rPr>
          <w:rFonts w:asciiTheme="minorHAnsi" w:hAnsiTheme="minorHAnsi" w:cstheme="minorHAnsi"/>
          <w:sz w:val="24"/>
          <w:szCs w:val="24"/>
        </w:rPr>
        <w:t xml:space="preserve"> for tertiary providers/</w:t>
      </w:r>
      <w:proofErr w:type="spellStart"/>
      <w:r>
        <w:rPr>
          <w:rFonts w:asciiTheme="minorHAnsi" w:hAnsiTheme="minorHAnsi" w:cstheme="minorHAnsi"/>
          <w:sz w:val="24"/>
          <w:szCs w:val="24"/>
        </w:rPr>
        <w:t>whare</w:t>
      </w:r>
      <w:proofErr w:type="spellEnd"/>
      <w:r>
        <w:rPr>
          <w:rFonts w:asciiTheme="minorHAnsi" w:hAnsiTheme="minorHAnsi" w:cstheme="minorHAnsi"/>
          <w:sz w:val="24"/>
          <w:szCs w:val="24"/>
        </w:rPr>
        <w:t xml:space="preserve"> wā</w:t>
      </w:r>
      <w:r w:rsidRPr="000370A4">
        <w:rPr>
          <w:rFonts w:asciiTheme="minorHAnsi" w:hAnsiTheme="minorHAnsi" w:cstheme="minorHAnsi"/>
          <w:sz w:val="24"/>
          <w:szCs w:val="24"/>
        </w:rPr>
        <w:t xml:space="preserve">nanga visit the Ministry of Education website </w:t>
      </w:r>
      <w:hyperlink r:id="rId19" w:history="1">
        <w:r w:rsidRPr="000370A4">
          <w:rPr>
            <w:rStyle w:val="Hyperlink"/>
            <w:rFonts w:asciiTheme="minorHAnsi" w:hAnsiTheme="minorHAnsi" w:cstheme="minorHAnsi"/>
            <w:sz w:val="24"/>
            <w:szCs w:val="24"/>
          </w:rPr>
          <w:t>http://www.education.govt.nz/novel-coronavirus-2019-ncov-3/</w:t>
        </w:r>
      </w:hyperlink>
      <w:r>
        <w:rPr>
          <w:rStyle w:val="Hyperlink"/>
          <w:rFonts w:asciiTheme="minorHAnsi" w:hAnsiTheme="minorHAnsi" w:cstheme="minorHAnsi"/>
          <w:sz w:val="24"/>
          <w:szCs w:val="24"/>
        </w:rPr>
        <w:t xml:space="preserve">        </w:t>
      </w:r>
    </w:p>
    <w:sectPr w:rsidR="00F721F6" w:rsidSect="00FA2FC6">
      <w:footerReference w:type="default" r:id="rId20"/>
      <w:headerReference w:type="first" r:id="rId21"/>
      <w:footerReference w:type="first" r:id="rId2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170AC" w14:textId="77777777" w:rsidR="004D18BF" w:rsidRDefault="004D18BF" w:rsidP="00D8748E">
      <w:r>
        <w:separator/>
      </w:r>
    </w:p>
  </w:endnote>
  <w:endnote w:type="continuationSeparator" w:id="0">
    <w:p w14:paraId="5B8BFEFF" w14:textId="77777777" w:rsidR="004D18BF" w:rsidRDefault="004D18BF" w:rsidP="00D8748E">
      <w:r>
        <w:continuationSeparator/>
      </w:r>
    </w:p>
  </w:endnote>
  <w:endnote w:type="continuationNotice" w:id="1">
    <w:p w14:paraId="52EBC4E8" w14:textId="77777777" w:rsidR="004D18BF" w:rsidRDefault="004D1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D7A1" w14:textId="77777777"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14:paraId="19BCF842" w14:textId="77777777"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0FBCB11D" wp14:editId="54E35809">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30B53B72" wp14:editId="33B646A7">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72C13E05" wp14:editId="7A753F59">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7F0C2B25" wp14:editId="10E0275A">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AC44" w14:textId="77777777" w:rsidR="00830B9D" w:rsidRPr="004F29D5" w:rsidRDefault="00830B9D" w:rsidP="004F29D5">
    <w:pPr>
      <w:pStyle w:val="Footer"/>
      <w:rPr>
        <w:szCs w:val="16"/>
      </w:rPr>
    </w:pPr>
    <w:r>
      <w:rPr>
        <w:b w:val="0"/>
        <w:lang w:eastAsia="en-NZ"/>
      </w:rPr>
      <w:drawing>
        <wp:anchor distT="0" distB="0" distL="114300" distR="114300" simplePos="0" relativeHeight="251756544" behindDoc="1" locked="0" layoutInCell="1" allowOverlap="1" wp14:anchorId="2A05AAA4" wp14:editId="36700FA6">
          <wp:simplePos x="0" y="0"/>
          <wp:positionH relativeFrom="margin">
            <wp:align>left</wp:align>
          </wp:positionH>
          <wp:positionV relativeFrom="paragraph">
            <wp:posOffset>-567055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B3C9" w14:textId="77777777" w:rsidR="00830B9D" w:rsidRPr="00F15727" w:rsidRDefault="00B92FF8" w:rsidP="00F15727">
    <w:pPr>
      <w:pStyle w:val="Footer"/>
    </w:pPr>
    <w:r>
      <w:rPr>
        <w:b w:val="0"/>
        <w:lang w:eastAsia="en-NZ"/>
      </w:rPr>
      <w:drawing>
        <wp:anchor distT="0" distB="0" distL="114300" distR="114300" simplePos="0" relativeHeight="251758592" behindDoc="1" locked="0" layoutInCell="1" allowOverlap="1" wp14:anchorId="04152462" wp14:editId="3A21653F">
          <wp:simplePos x="0" y="0"/>
          <wp:positionH relativeFrom="margin">
            <wp:posOffset>257175</wp:posOffset>
          </wp:positionH>
          <wp:positionV relativeFrom="paragraph">
            <wp:posOffset>-542925</wp:posOffset>
          </wp:positionV>
          <wp:extent cx="6120130"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00F1" w14:textId="77777777" w:rsidR="00830B9D" w:rsidRPr="004F29D5" w:rsidRDefault="00830B9D"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E442" w14:textId="77777777" w:rsidR="004D18BF" w:rsidRDefault="004D18BF" w:rsidP="00D8748E">
      <w:r>
        <w:separator/>
      </w:r>
    </w:p>
  </w:footnote>
  <w:footnote w:type="continuationSeparator" w:id="0">
    <w:p w14:paraId="71B91761" w14:textId="77777777" w:rsidR="004D18BF" w:rsidRDefault="004D18BF" w:rsidP="00D8748E">
      <w:r>
        <w:continuationSeparator/>
      </w:r>
    </w:p>
  </w:footnote>
  <w:footnote w:type="continuationNotice" w:id="1">
    <w:p w14:paraId="247A8C86" w14:textId="77777777" w:rsidR="004D18BF" w:rsidRDefault="004D1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D241" w14:textId="77777777"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02525362" wp14:editId="2B55861C">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14:paraId="141AB792" w14:textId="77777777" w:rsidR="00830B9D" w:rsidRDefault="00830B9D" w:rsidP="0001344C">
    <w:pPr>
      <w:pStyle w:val="BodyText"/>
    </w:pPr>
  </w:p>
  <w:p w14:paraId="6001249B" w14:textId="77777777" w:rsidR="00830B9D" w:rsidRDefault="00830B9D" w:rsidP="0001344C">
    <w:pPr>
      <w:pStyle w:val="BodyText"/>
    </w:pPr>
  </w:p>
  <w:p w14:paraId="26E63839" w14:textId="77777777" w:rsidR="00830B9D" w:rsidRDefault="00830B9D" w:rsidP="0001344C">
    <w:pPr>
      <w:pStyle w:val="BodyText"/>
    </w:pPr>
  </w:p>
  <w:p w14:paraId="69079FB2" w14:textId="77777777"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0B0699CC" wp14:editId="1746E561">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15DA6B8B" wp14:editId="775C7AE6">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31E3CDBB" wp14:editId="0B58424C">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14:paraId="64866A52" w14:textId="77777777" w:rsidR="00830B9D" w:rsidRDefault="00830B9D" w:rsidP="003448E3">
    <w:pPr>
      <w:pStyle w:val="Header"/>
    </w:pPr>
    <w:r>
      <w:rPr>
        <w:noProof/>
        <w:lang w:eastAsia="en-NZ"/>
      </w:rPr>
      <w:drawing>
        <wp:anchor distT="0" distB="0" distL="114300" distR="114300" simplePos="0" relativeHeight="251734016" behindDoc="0" locked="0" layoutInCell="1" allowOverlap="1" wp14:anchorId="53F41C66" wp14:editId="56F25722">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7D27" w14:textId="77777777" w:rsidR="00830B9D" w:rsidRDefault="00830B9D" w:rsidP="003448E3">
    <w:pPr>
      <w:pStyle w:val="Header"/>
    </w:pPr>
    <w:r>
      <w:rPr>
        <w:b/>
        <w:noProof/>
        <w:lang w:eastAsia="en-NZ"/>
      </w:rPr>
      <w:drawing>
        <wp:anchor distT="0" distB="0" distL="114300" distR="114300" simplePos="0" relativeHeight="251749376" behindDoc="0" locked="0" layoutInCell="1" allowOverlap="1" wp14:anchorId="2E35EAB8" wp14:editId="657A5D99">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22659EBC" wp14:editId="2F875835">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64FAEC9" wp14:editId="69F14470">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67DB5A6C" wp14:editId="6528C3FD">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3FD"/>
    <w:multiLevelType w:val="multilevel"/>
    <w:tmpl w:val="809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3FB3"/>
    <w:multiLevelType w:val="hybridMultilevel"/>
    <w:tmpl w:val="D37278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06A2379D"/>
    <w:multiLevelType w:val="hybridMultilevel"/>
    <w:tmpl w:val="8108703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7D35536"/>
    <w:multiLevelType w:val="hybridMultilevel"/>
    <w:tmpl w:val="84CE6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9A4FDD"/>
    <w:multiLevelType w:val="hybridMultilevel"/>
    <w:tmpl w:val="101C40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Times New Roman"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Times New Roman"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11BF1226"/>
    <w:multiLevelType w:val="hybridMultilevel"/>
    <w:tmpl w:val="C62611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38D3A7D"/>
    <w:multiLevelType w:val="multilevel"/>
    <w:tmpl w:val="14B6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B228B2"/>
    <w:multiLevelType w:val="multilevel"/>
    <w:tmpl w:val="07BE6C24"/>
    <w:styleLink w:val="TRNumbering"/>
    <w:lvl w:ilvl="0">
      <w:start w:val="1"/>
      <w:numFmt w:val="decimal"/>
      <w:pStyle w:val="TRNor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8" w15:restartNumberingAfterBreak="0">
    <w:nsid w:val="30723524"/>
    <w:multiLevelType w:val="hybridMultilevel"/>
    <w:tmpl w:val="BD84E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73630F"/>
    <w:multiLevelType w:val="hybridMultilevel"/>
    <w:tmpl w:val="242ADD64"/>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0"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333D6DE2"/>
    <w:multiLevelType w:val="multilevel"/>
    <w:tmpl w:val="8DD22B56"/>
    <w:lvl w:ilvl="0">
      <w:start w:val="1"/>
      <w:numFmt w:val="bullet"/>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44B7008"/>
    <w:multiLevelType w:val="hybridMultilevel"/>
    <w:tmpl w:val="5FEC65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5490185"/>
    <w:multiLevelType w:val="hybridMultilevel"/>
    <w:tmpl w:val="CE74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18250B"/>
    <w:multiLevelType w:val="hybridMultilevel"/>
    <w:tmpl w:val="D8A266CA"/>
    <w:lvl w:ilvl="0" w:tplc="24EE456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478862AD"/>
    <w:multiLevelType w:val="hybridMultilevel"/>
    <w:tmpl w:val="A560D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7C979AA"/>
    <w:multiLevelType w:val="hybridMultilevel"/>
    <w:tmpl w:val="E4EE1E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6A86A1A"/>
    <w:multiLevelType w:val="hybridMultilevel"/>
    <w:tmpl w:val="50A40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7804DBC"/>
    <w:multiLevelType w:val="hybridMultilevel"/>
    <w:tmpl w:val="B4AEF3FE"/>
    <w:lvl w:ilvl="0" w:tplc="14090001">
      <w:start w:val="1"/>
      <w:numFmt w:val="bullet"/>
      <w:lvlText w:val=""/>
      <w:lvlJc w:val="left"/>
      <w:pPr>
        <w:tabs>
          <w:tab w:val="num" w:pos="1287"/>
        </w:tabs>
        <w:ind w:left="1287" w:hanging="567"/>
      </w:pPr>
      <w:rPr>
        <w:rFonts w:ascii="Symbol" w:hAnsi="Symbol" w:hint="default"/>
      </w:rPr>
    </w:lvl>
    <w:lvl w:ilvl="1" w:tplc="08090003">
      <w:start w:val="1"/>
      <w:numFmt w:val="bullet"/>
      <w:lvlText w:val="o"/>
      <w:lvlJc w:val="left"/>
      <w:pPr>
        <w:tabs>
          <w:tab w:val="num" w:pos="1593"/>
        </w:tabs>
        <w:ind w:left="1593" w:hanging="360"/>
      </w:pPr>
      <w:rPr>
        <w:rFonts w:ascii="Courier New" w:hAnsi="Courier New" w:cs="Courier New" w:hint="default"/>
      </w:rPr>
    </w:lvl>
    <w:lvl w:ilvl="2" w:tplc="08090005">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0"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0"/>
  </w:num>
  <w:num w:numId="3">
    <w:abstractNumId w:val="7"/>
  </w:num>
  <w:num w:numId="4">
    <w:abstractNumId w:val="16"/>
  </w:num>
  <w:num w:numId="5">
    <w:abstractNumId w:val="14"/>
  </w:num>
  <w:num w:numId="6">
    <w:abstractNumId w:val="15"/>
  </w:num>
  <w:num w:numId="7">
    <w:abstractNumId w:val="6"/>
  </w:num>
  <w:num w:numId="8">
    <w:abstractNumId w:val="11"/>
  </w:num>
  <w:num w:numId="9">
    <w:abstractNumId w:val="13"/>
  </w:num>
  <w:num w:numId="10">
    <w:abstractNumId w:val="12"/>
  </w:num>
  <w:num w:numId="11">
    <w:abstractNumId w:val="19"/>
  </w:num>
  <w:num w:numId="12">
    <w:abstractNumId w:val="18"/>
  </w:num>
  <w:num w:numId="13">
    <w:abstractNumId w:val="9"/>
  </w:num>
  <w:num w:numId="14">
    <w:abstractNumId w:val="17"/>
  </w:num>
  <w:num w:numId="15">
    <w:abstractNumId w:val="4"/>
  </w:num>
  <w:num w:numId="16">
    <w:abstractNumId w:val="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
  </w:num>
  <w:num w:numId="21">
    <w:abstractNumId w:val="8"/>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MjQyNjIysrQ0tjRS0lEKTi0uzszPAymwrAUAHgU1PCwAAAA="/>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41D3"/>
    <w:rsid w:val="000074AA"/>
    <w:rsid w:val="000102C9"/>
    <w:rsid w:val="000128DD"/>
    <w:rsid w:val="0001344C"/>
    <w:rsid w:val="0001446B"/>
    <w:rsid w:val="000158E1"/>
    <w:rsid w:val="000166B1"/>
    <w:rsid w:val="00017C00"/>
    <w:rsid w:val="000201F2"/>
    <w:rsid w:val="0002040D"/>
    <w:rsid w:val="00021620"/>
    <w:rsid w:val="00024793"/>
    <w:rsid w:val="00026CE8"/>
    <w:rsid w:val="00027B0D"/>
    <w:rsid w:val="00030212"/>
    <w:rsid w:val="00030815"/>
    <w:rsid w:val="000316C8"/>
    <w:rsid w:val="0003308C"/>
    <w:rsid w:val="0003359A"/>
    <w:rsid w:val="00033731"/>
    <w:rsid w:val="0003483C"/>
    <w:rsid w:val="000348D3"/>
    <w:rsid w:val="000368CA"/>
    <w:rsid w:val="0004104F"/>
    <w:rsid w:val="000422FF"/>
    <w:rsid w:val="00042A7E"/>
    <w:rsid w:val="0004328B"/>
    <w:rsid w:val="0004569B"/>
    <w:rsid w:val="00046701"/>
    <w:rsid w:val="00046941"/>
    <w:rsid w:val="000472BC"/>
    <w:rsid w:val="00051147"/>
    <w:rsid w:val="000547E5"/>
    <w:rsid w:val="0005497E"/>
    <w:rsid w:val="00057A6C"/>
    <w:rsid w:val="00060344"/>
    <w:rsid w:val="00062621"/>
    <w:rsid w:val="00063875"/>
    <w:rsid w:val="00064735"/>
    <w:rsid w:val="00065E88"/>
    <w:rsid w:val="000701C9"/>
    <w:rsid w:val="000704C8"/>
    <w:rsid w:val="0007206C"/>
    <w:rsid w:val="00077A0C"/>
    <w:rsid w:val="000813E8"/>
    <w:rsid w:val="00081B67"/>
    <w:rsid w:val="00081FFF"/>
    <w:rsid w:val="000823E1"/>
    <w:rsid w:val="0008580F"/>
    <w:rsid w:val="00085DB0"/>
    <w:rsid w:val="00085EB4"/>
    <w:rsid w:val="00092942"/>
    <w:rsid w:val="00095BC4"/>
    <w:rsid w:val="00096E70"/>
    <w:rsid w:val="000A361D"/>
    <w:rsid w:val="000A3882"/>
    <w:rsid w:val="000A3C6B"/>
    <w:rsid w:val="000A407A"/>
    <w:rsid w:val="000A5066"/>
    <w:rsid w:val="000A7B30"/>
    <w:rsid w:val="000B3008"/>
    <w:rsid w:val="000B3C2C"/>
    <w:rsid w:val="000B3E96"/>
    <w:rsid w:val="000B5AF8"/>
    <w:rsid w:val="000B5C96"/>
    <w:rsid w:val="000B6118"/>
    <w:rsid w:val="000B6DCC"/>
    <w:rsid w:val="000B7044"/>
    <w:rsid w:val="000B7E7C"/>
    <w:rsid w:val="000C2019"/>
    <w:rsid w:val="000C23A0"/>
    <w:rsid w:val="000C3139"/>
    <w:rsid w:val="000C3703"/>
    <w:rsid w:val="000C4077"/>
    <w:rsid w:val="000C5DE2"/>
    <w:rsid w:val="000D080A"/>
    <w:rsid w:val="000D1347"/>
    <w:rsid w:val="000D1AF6"/>
    <w:rsid w:val="000D1EFB"/>
    <w:rsid w:val="000D3ADB"/>
    <w:rsid w:val="000D3E56"/>
    <w:rsid w:val="000E0B23"/>
    <w:rsid w:val="000E11F6"/>
    <w:rsid w:val="000E32DF"/>
    <w:rsid w:val="000E344E"/>
    <w:rsid w:val="000E4F2D"/>
    <w:rsid w:val="000F0F22"/>
    <w:rsid w:val="000F1943"/>
    <w:rsid w:val="000F2B6D"/>
    <w:rsid w:val="000F2F54"/>
    <w:rsid w:val="000F2F99"/>
    <w:rsid w:val="000F37E9"/>
    <w:rsid w:val="000F492D"/>
    <w:rsid w:val="000F495B"/>
    <w:rsid w:val="000F5007"/>
    <w:rsid w:val="000F7951"/>
    <w:rsid w:val="000F7E0C"/>
    <w:rsid w:val="00100A16"/>
    <w:rsid w:val="001014C1"/>
    <w:rsid w:val="00103AB1"/>
    <w:rsid w:val="001042BE"/>
    <w:rsid w:val="001053BD"/>
    <w:rsid w:val="00111E24"/>
    <w:rsid w:val="00113219"/>
    <w:rsid w:val="0011508C"/>
    <w:rsid w:val="001168FF"/>
    <w:rsid w:val="00120042"/>
    <w:rsid w:val="001221B8"/>
    <w:rsid w:val="00123E1A"/>
    <w:rsid w:val="00124D54"/>
    <w:rsid w:val="00125138"/>
    <w:rsid w:val="001255D4"/>
    <w:rsid w:val="0012634F"/>
    <w:rsid w:val="001265CB"/>
    <w:rsid w:val="00126BDC"/>
    <w:rsid w:val="00127AB1"/>
    <w:rsid w:val="00130397"/>
    <w:rsid w:val="0013201E"/>
    <w:rsid w:val="0013221E"/>
    <w:rsid w:val="00134840"/>
    <w:rsid w:val="001411A9"/>
    <w:rsid w:val="001428C1"/>
    <w:rsid w:val="00144B67"/>
    <w:rsid w:val="00146A8F"/>
    <w:rsid w:val="00151043"/>
    <w:rsid w:val="00152F11"/>
    <w:rsid w:val="00153CC7"/>
    <w:rsid w:val="00154286"/>
    <w:rsid w:val="00154B0F"/>
    <w:rsid w:val="00154DE4"/>
    <w:rsid w:val="00154F05"/>
    <w:rsid w:val="00156A81"/>
    <w:rsid w:val="0015783B"/>
    <w:rsid w:val="001601A8"/>
    <w:rsid w:val="00162EE8"/>
    <w:rsid w:val="00164090"/>
    <w:rsid w:val="001645E1"/>
    <w:rsid w:val="00164712"/>
    <w:rsid w:val="00164E21"/>
    <w:rsid w:val="00166384"/>
    <w:rsid w:val="0016643C"/>
    <w:rsid w:val="001672D5"/>
    <w:rsid w:val="0017084A"/>
    <w:rsid w:val="00170CE4"/>
    <w:rsid w:val="00174C36"/>
    <w:rsid w:val="00175194"/>
    <w:rsid w:val="00182736"/>
    <w:rsid w:val="00183131"/>
    <w:rsid w:val="001954D5"/>
    <w:rsid w:val="001956EA"/>
    <w:rsid w:val="00195767"/>
    <w:rsid w:val="0019749C"/>
    <w:rsid w:val="001A17CE"/>
    <w:rsid w:val="001A1D77"/>
    <w:rsid w:val="001A205A"/>
    <w:rsid w:val="001A31EA"/>
    <w:rsid w:val="001B228E"/>
    <w:rsid w:val="001B4B43"/>
    <w:rsid w:val="001B4C91"/>
    <w:rsid w:val="001B4CED"/>
    <w:rsid w:val="001B65EA"/>
    <w:rsid w:val="001B6812"/>
    <w:rsid w:val="001B7F44"/>
    <w:rsid w:val="001C090E"/>
    <w:rsid w:val="001C23E8"/>
    <w:rsid w:val="001C37AA"/>
    <w:rsid w:val="001C7DBD"/>
    <w:rsid w:val="001D172E"/>
    <w:rsid w:val="001D3115"/>
    <w:rsid w:val="001D3C02"/>
    <w:rsid w:val="001D404B"/>
    <w:rsid w:val="001D5641"/>
    <w:rsid w:val="001D7D02"/>
    <w:rsid w:val="001E088F"/>
    <w:rsid w:val="001E4642"/>
    <w:rsid w:val="001E5921"/>
    <w:rsid w:val="001F1594"/>
    <w:rsid w:val="001F169B"/>
    <w:rsid w:val="001F442E"/>
    <w:rsid w:val="001F7AB2"/>
    <w:rsid w:val="0021026D"/>
    <w:rsid w:val="002126F7"/>
    <w:rsid w:val="00213D05"/>
    <w:rsid w:val="002227DF"/>
    <w:rsid w:val="002254C3"/>
    <w:rsid w:val="002258C4"/>
    <w:rsid w:val="00226EFD"/>
    <w:rsid w:val="00232283"/>
    <w:rsid w:val="00234162"/>
    <w:rsid w:val="002356CE"/>
    <w:rsid w:val="00250923"/>
    <w:rsid w:val="00253CC0"/>
    <w:rsid w:val="00254288"/>
    <w:rsid w:val="0025570D"/>
    <w:rsid w:val="00256E2C"/>
    <w:rsid w:val="002579E0"/>
    <w:rsid w:val="00260897"/>
    <w:rsid w:val="00272466"/>
    <w:rsid w:val="002735F4"/>
    <w:rsid w:val="0027378D"/>
    <w:rsid w:val="002737BB"/>
    <w:rsid w:val="00275E58"/>
    <w:rsid w:val="00276116"/>
    <w:rsid w:val="002823F5"/>
    <w:rsid w:val="00282BF6"/>
    <w:rsid w:val="00283E5A"/>
    <w:rsid w:val="00286280"/>
    <w:rsid w:val="0029135B"/>
    <w:rsid w:val="00293F4E"/>
    <w:rsid w:val="00295758"/>
    <w:rsid w:val="002961CA"/>
    <w:rsid w:val="00297ADF"/>
    <w:rsid w:val="002A1E10"/>
    <w:rsid w:val="002A3660"/>
    <w:rsid w:val="002A4901"/>
    <w:rsid w:val="002A7211"/>
    <w:rsid w:val="002B0B32"/>
    <w:rsid w:val="002B3600"/>
    <w:rsid w:val="002B4E23"/>
    <w:rsid w:val="002B7E67"/>
    <w:rsid w:val="002C1ACC"/>
    <w:rsid w:val="002C1B19"/>
    <w:rsid w:val="002C374D"/>
    <w:rsid w:val="002C37D1"/>
    <w:rsid w:val="002C3D8C"/>
    <w:rsid w:val="002C414C"/>
    <w:rsid w:val="002C548C"/>
    <w:rsid w:val="002C6C91"/>
    <w:rsid w:val="002D0FF1"/>
    <w:rsid w:val="002D1869"/>
    <w:rsid w:val="002D2580"/>
    <w:rsid w:val="002D4798"/>
    <w:rsid w:val="002D5C34"/>
    <w:rsid w:val="002D69BD"/>
    <w:rsid w:val="002D6F0F"/>
    <w:rsid w:val="002E3CD1"/>
    <w:rsid w:val="002E411D"/>
    <w:rsid w:val="002E5F12"/>
    <w:rsid w:val="002E5FEB"/>
    <w:rsid w:val="002E7C69"/>
    <w:rsid w:val="002F45F4"/>
    <w:rsid w:val="002F4609"/>
    <w:rsid w:val="003027C2"/>
    <w:rsid w:val="0030280C"/>
    <w:rsid w:val="00302E2F"/>
    <w:rsid w:val="0030353A"/>
    <w:rsid w:val="00306A3A"/>
    <w:rsid w:val="00310129"/>
    <w:rsid w:val="00311C36"/>
    <w:rsid w:val="00312209"/>
    <w:rsid w:val="003155E3"/>
    <w:rsid w:val="00315AD0"/>
    <w:rsid w:val="00316725"/>
    <w:rsid w:val="00317CF6"/>
    <w:rsid w:val="00317D3A"/>
    <w:rsid w:val="00321FA1"/>
    <w:rsid w:val="003236D4"/>
    <w:rsid w:val="00323F0B"/>
    <w:rsid w:val="0032692E"/>
    <w:rsid w:val="00326BC8"/>
    <w:rsid w:val="003305BF"/>
    <w:rsid w:val="00334C2F"/>
    <w:rsid w:val="0033585C"/>
    <w:rsid w:val="00335FFF"/>
    <w:rsid w:val="00336230"/>
    <w:rsid w:val="0034028A"/>
    <w:rsid w:val="00340CCE"/>
    <w:rsid w:val="003422DE"/>
    <w:rsid w:val="003448E3"/>
    <w:rsid w:val="003459D5"/>
    <w:rsid w:val="00346214"/>
    <w:rsid w:val="00351D6E"/>
    <w:rsid w:val="003540E1"/>
    <w:rsid w:val="00354717"/>
    <w:rsid w:val="0035507D"/>
    <w:rsid w:val="00363612"/>
    <w:rsid w:val="00365931"/>
    <w:rsid w:val="00365ED9"/>
    <w:rsid w:val="0037107B"/>
    <w:rsid w:val="0037448E"/>
    <w:rsid w:val="0037588D"/>
    <w:rsid w:val="00376A69"/>
    <w:rsid w:val="003817F8"/>
    <w:rsid w:val="00381DC5"/>
    <w:rsid w:val="0038255D"/>
    <w:rsid w:val="00383372"/>
    <w:rsid w:val="00384230"/>
    <w:rsid w:val="003849A8"/>
    <w:rsid w:val="00385149"/>
    <w:rsid w:val="00385B62"/>
    <w:rsid w:val="00387E8D"/>
    <w:rsid w:val="003917E7"/>
    <w:rsid w:val="00394569"/>
    <w:rsid w:val="00394836"/>
    <w:rsid w:val="00396FAE"/>
    <w:rsid w:val="00397048"/>
    <w:rsid w:val="003A057F"/>
    <w:rsid w:val="003A169E"/>
    <w:rsid w:val="003A663E"/>
    <w:rsid w:val="003B2C5C"/>
    <w:rsid w:val="003B30A6"/>
    <w:rsid w:val="003B3E5D"/>
    <w:rsid w:val="003B5B5A"/>
    <w:rsid w:val="003C0669"/>
    <w:rsid w:val="003C22EF"/>
    <w:rsid w:val="003C2319"/>
    <w:rsid w:val="003C24D0"/>
    <w:rsid w:val="003D15C3"/>
    <w:rsid w:val="003D3CEC"/>
    <w:rsid w:val="003D579C"/>
    <w:rsid w:val="003D6240"/>
    <w:rsid w:val="003D6E35"/>
    <w:rsid w:val="003E1058"/>
    <w:rsid w:val="003E2575"/>
    <w:rsid w:val="003E36C0"/>
    <w:rsid w:val="003E53D7"/>
    <w:rsid w:val="003E5D74"/>
    <w:rsid w:val="003E6790"/>
    <w:rsid w:val="003E7565"/>
    <w:rsid w:val="003E7646"/>
    <w:rsid w:val="003F00BC"/>
    <w:rsid w:val="003F0350"/>
    <w:rsid w:val="003F1FA2"/>
    <w:rsid w:val="0040026C"/>
    <w:rsid w:val="00403FDD"/>
    <w:rsid w:val="004040B5"/>
    <w:rsid w:val="004057D3"/>
    <w:rsid w:val="0040740C"/>
    <w:rsid w:val="00415CA3"/>
    <w:rsid w:val="00420025"/>
    <w:rsid w:val="00420949"/>
    <w:rsid w:val="0042271A"/>
    <w:rsid w:val="004274A7"/>
    <w:rsid w:val="0043123C"/>
    <w:rsid w:val="00431F4F"/>
    <w:rsid w:val="00432105"/>
    <w:rsid w:val="004372FE"/>
    <w:rsid w:val="00437B3E"/>
    <w:rsid w:val="00450786"/>
    <w:rsid w:val="00452B3F"/>
    <w:rsid w:val="00454433"/>
    <w:rsid w:val="004569E5"/>
    <w:rsid w:val="00457CDB"/>
    <w:rsid w:val="0047186B"/>
    <w:rsid w:val="0047351F"/>
    <w:rsid w:val="0047405F"/>
    <w:rsid w:val="0047498A"/>
    <w:rsid w:val="00475A85"/>
    <w:rsid w:val="00475E98"/>
    <w:rsid w:val="00476938"/>
    <w:rsid w:val="00476C02"/>
    <w:rsid w:val="004817D2"/>
    <w:rsid w:val="00483E52"/>
    <w:rsid w:val="0049156F"/>
    <w:rsid w:val="00494CE6"/>
    <w:rsid w:val="00496BEA"/>
    <w:rsid w:val="004976EA"/>
    <w:rsid w:val="004A1711"/>
    <w:rsid w:val="004A415F"/>
    <w:rsid w:val="004A42E0"/>
    <w:rsid w:val="004A7DB0"/>
    <w:rsid w:val="004A7F6F"/>
    <w:rsid w:val="004B0A64"/>
    <w:rsid w:val="004B1073"/>
    <w:rsid w:val="004C11B3"/>
    <w:rsid w:val="004C2A4A"/>
    <w:rsid w:val="004C3FF8"/>
    <w:rsid w:val="004C6994"/>
    <w:rsid w:val="004D18BF"/>
    <w:rsid w:val="004D4D78"/>
    <w:rsid w:val="004D64D9"/>
    <w:rsid w:val="004E03B2"/>
    <w:rsid w:val="004E1524"/>
    <w:rsid w:val="004E195B"/>
    <w:rsid w:val="004E7200"/>
    <w:rsid w:val="004F006F"/>
    <w:rsid w:val="004F29D5"/>
    <w:rsid w:val="004F4A69"/>
    <w:rsid w:val="004F7669"/>
    <w:rsid w:val="00500653"/>
    <w:rsid w:val="00500DC0"/>
    <w:rsid w:val="0050121B"/>
    <w:rsid w:val="00503087"/>
    <w:rsid w:val="00503CBF"/>
    <w:rsid w:val="00504244"/>
    <w:rsid w:val="00505351"/>
    <w:rsid w:val="0050786E"/>
    <w:rsid w:val="0051002A"/>
    <w:rsid w:val="0051149F"/>
    <w:rsid w:val="00516AE2"/>
    <w:rsid w:val="005179A1"/>
    <w:rsid w:val="00517B04"/>
    <w:rsid w:val="0052157B"/>
    <w:rsid w:val="0052392B"/>
    <w:rsid w:val="00525451"/>
    <w:rsid w:val="00527F3B"/>
    <w:rsid w:val="0053286A"/>
    <w:rsid w:val="00533410"/>
    <w:rsid w:val="0053374E"/>
    <w:rsid w:val="00536DA4"/>
    <w:rsid w:val="00537CD7"/>
    <w:rsid w:val="00540FEF"/>
    <w:rsid w:val="005423B7"/>
    <w:rsid w:val="005423B8"/>
    <w:rsid w:val="00543D35"/>
    <w:rsid w:val="005466C1"/>
    <w:rsid w:val="00547FA4"/>
    <w:rsid w:val="005527BA"/>
    <w:rsid w:val="005532DB"/>
    <w:rsid w:val="00554E3D"/>
    <w:rsid w:val="00555CC3"/>
    <w:rsid w:val="00555EF7"/>
    <w:rsid w:val="00556A3F"/>
    <w:rsid w:val="00557175"/>
    <w:rsid w:val="005575DB"/>
    <w:rsid w:val="00560013"/>
    <w:rsid w:val="00560461"/>
    <w:rsid w:val="00561B0C"/>
    <w:rsid w:val="00561F78"/>
    <w:rsid w:val="005649D1"/>
    <w:rsid w:val="00564FDB"/>
    <w:rsid w:val="00565AAB"/>
    <w:rsid w:val="00566322"/>
    <w:rsid w:val="00571D84"/>
    <w:rsid w:val="00572C00"/>
    <w:rsid w:val="00573D19"/>
    <w:rsid w:val="00574411"/>
    <w:rsid w:val="00575B79"/>
    <w:rsid w:val="00576265"/>
    <w:rsid w:val="005765E2"/>
    <w:rsid w:val="00577158"/>
    <w:rsid w:val="00577E75"/>
    <w:rsid w:val="00581CF4"/>
    <w:rsid w:val="00582269"/>
    <w:rsid w:val="00584250"/>
    <w:rsid w:val="00585AF2"/>
    <w:rsid w:val="0059160F"/>
    <w:rsid w:val="00593A7E"/>
    <w:rsid w:val="00595480"/>
    <w:rsid w:val="005958D7"/>
    <w:rsid w:val="00596106"/>
    <w:rsid w:val="005A196A"/>
    <w:rsid w:val="005A515A"/>
    <w:rsid w:val="005A6871"/>
    <w:rsid w:val="005A7261"/>
    <w:rsid w:val="005B1304"/>
    <w:rsid w:val="005B3696"/>
    <w:rsid w:val="005B37A9"/>
    <w:rsid w:val="005B754A"/>
    <w:rsid w:val="005B7642"/>
    <w:rsid w:val="005C1A6C"/>
    <w:rsid w:val="005C468C"/>
    <w:rsid w:val="005C478A"/>
    <w:rsid w:val="005C5CEB"/>
    <w:rsid w:val="005C6B51"/>
    <w:rsid w:val="005C6DF8"/>
    <w:rsid w:val="005D1039"/>
    <w:rsid w:val="005D244A"/>
    <w:rsid w:val="005D25C3"/>
    <w:rsid w:val="005D2AFD"/>
    <w:rsid w:val="005D2FD6"/>
    <w:rsid w:val="005D4A66"/>
    <w:rsid w:val="005D4CDC"/>
    <w:rsid w:val="005E3394"/>
    <w:rsid w:val="005E49B2"/>
    <w:rsid w:val="005E6CD2"/>
    <w:rsid w:val="005E72B6"/>
    <w:rsid w:val="005E7A9D"/>
    <w:rsid w:val="005E7D2B"/>
    <w:rsid w:val="005F1142"/>
    <w:rsid w:val="005F39C6"/>
    <w:rsid w:val="005F4196"/>
    <w:rsid w:val="005F53A6"/>
    <w:rsid w:val="005F68B1"/>
    <w:rsid w:val="005F7224"/>
    <w:rsid w:val="005F73FB"/>
    <w:rsid w:val="0060311D"/>
    <w:rsid w:val="00603703"/>
    <w:rsid w:val="006040D3"/>
    <w:rsid w:val="00604A50"/>
    <w:rsid w:val="00605C52"/>
    <w:rsid w:val="00605F8E"/>
    <w:rsid w:val="006067BF"/>
    <w:rsid w:val="00612C71"/>
    <w:rsid w:val="00613D45"/>
    <w:rsid w:val="00615845"/>
    <w:rsid w:val="00621429"/>
    <w:rsid w:val="00621E12"/>
    <w:rsid w:val="00622DE5"/>
    <w:rsid w:val="00626D8D"/>
    <w:rsid w:val="00631EF1"/>
    <w:rsid w:val="00632FFF"/>
    <w:rsid w:val="00633069"/>
    <w:rsid w:val="006364B5"/>
    <w:rsid w:val="00640C40"/>
    <w:rsid w:val="00646352"/>
    <w:rsid w:val="00647A07"/>
    <w:rsid w:val="00647B39"/>
    <w:rsid w:val="00651EBA"/>
    <w:rsid w:val="0065280A"/>
    <w:rsid w:val="00655AFF"/>
    <w:rsid w:val="00656F18"/>
    <w:rsid w:val="00660225"/>
    <w:rsid w:val="006607C6"/>
    <w:rsid w:val="00663405"/>
    <w:rsid w:val="0066663A"/>
    <w:rsid w:val="0066717A"/>
    <w:rsid w:val="006716EE"/>
    <w:rsid w:val="0067253A"/>
    <w:rsid w:val="0067387C"/>
    <w:rsid w:val="006771CC"/>
    <w:rsid w:val="0068288E"/>
    <w:rsid w:val="0068288F"/>
    <w:rsid w:val="006933DC"/>
    <w:rsid w:val="006934C4"/>
    <w:rsid w:val="00693BD9"/>
    <w:rsid w:val="00694ACA"/>
    <w:rsid w:val="006972E1"/>
    <w:rsid w:val="006A3314"/>
    <w:rsid w:val="006A3B30"/>
    <w:rsid w:val="006A69E5"/>
    <w:rsid w:val="006A6A42"/>
    <w:rsid w:val="006B07BF"/>
    <w:rsid w:val="006B40BD"/>
    <w:rsid w:val="006B48C1"/>
    <w:rsid w:val="006B4CCF"/>
    <w:rsid w:val="006C6661"/>
    <w:rsid w:val="006D3095"/>
    <w:rsid w:val="006D43DB"/>
    <w:rsid w:val="006D7A01"/>
    <w:rsid w:val="006E09F6"/>
    <w:rsid w:val="006E16B1"/>
    <w:rsid w:val="006E190F"/>
    <w:rsid w:val="006E1CFA"/>
    <w:rsid w:val="006E1E07"/>
    <w:rsid w:val="006E4233"/>
    <w:rsid w:val="006E63A2"/>
    <w:rsid w:val="006F09A4"/>
    <w:rsid w:val="006F3283"/>
    <w:rsid w:val="006F32AA"/>
    <w:rsid w:val="006F727F"/>
    <w:rsid w:val="007002A6"/>
    <w:rsid w:val="00703CDA"/>
    <w:rsid w:val="00704276"/>
    <w:rsid w:val="00704329"/>
    <w:rsid w:val="00704BCC"/>
    <w:rsid w:val="00705219"/>
    <w:rsid w:val="0071045B"/>
    <w:rsid w:val="00721A14"/>
    <w:rsid w:val="00722F4F"/>
    <w:rsid w:val="00724792"/>
    <w:rsid w:val="0072606E"/>
    <w:rsid w:val="0073094A"/>
    <w:rsid w:val="00731287"/>
    <w:rsid w:val="00732400"/>
    <w:rsid w:val="0073281D"/>
    <w:rsid w:val="007334F0"/>
    <w:rsid w:val="007347E6"/>
    <w:rsid w:val="0073497D"/>
    <w:rsid w:val="00734F7F"/>
    <w:rsid w:val="00735126"/>
    <w:rsid w:val="00744FCE"/>
    <w:rsid w:val="007467A7"/>
    <w:rsid w:val="00750259"/>
    <w:rsid w:val="00750ECF"/>
    <w:rsid w:val="0075329A"/>
    <w:rsid w:val="00753F58"/>
    <w:rsid w:val="00755209"/>
    <w:rsid w:val="0075659C"/>
    <w:rsid w:val="00757557"/>
    <w:rsid w:val="00764627"/>
    <w:rsid w:val="00766F2B"/>
    <w:rsid w:val="00767CE0"/>
    <w:rsid w:val="007708F3"/>
    <w:rsid w:val="00772CD5"/>
    <w:rsid w:val="00772F43"/>
    <w:rsid w:val="00776FEB"/>
    <w:rsid w:val="00777885"/>
    <w:rsid w:val="007807D6"/>
    <w:rsid w:val="0078308B"/>
    <w:rsid w:val="0078337C"/>
    <w:rsid w:val="00783EE2"/>
    <w:rsid w:val="00785787"/>
    <w:rsid w:val="00787AD9"/>
    <w:rsid w:val="00790892"/>
    <w:rsid w:val="00790BC0"/>
    <w:rsid w:val="007946D0"/>
    <w:rsid w:val="007950D1"/>
    <w:rsid w:val="00795459"/>
    <w:rsid w:val="007A1186"/>
    <w:rsid w:val="007A2E22"/>
    <w:rsid w:val="007A3B2C"/>
    <w:rsid w:val="007A6498"/>
    <w:rsid w:val="007B1EEA"/>
    <w:rsid w:val="007B2CA8"/>
    <w:rsid w:val="007B6215"/>
    <w:rsid w:val="007B629F"/>
    <w:rsid w:val="007B7DC5"/>
    <w:rsid w:val="007C0303"/>
    <w:rsid w:val="007C06E9"/>
    <w:rsid w:val="007C10CF"/>
    <w:rsid w:val="007C3117"/>
    <w:rsid w:val="007C5475"/>
    <w:rsid w:val="007C55D4"/>
    <w:rsid w:val="007D1351"/>
    <w:rsid w:val="007D13F0"/>
    <w:rsid w:val="007D2459"/>
    <w:rsid w:val="007D3897"/>
    <w:rsid w:val="007D3D9A"/>
    <w:rsid w:val="007D3EAD"/>
    <w:rsid w:val="007D57E3"/>
    <w:rsid w:val="007D62D6"/>
    <w:rsid w:val="007D7842"/>
    <w:rsid w:val="007E4053"/>
    <w:rsid w:val="007E628A"/>
    <w:rsid w:val="007F1C49"/>
    <w:rsid w:val="007F30F9"/>
    <w:rsid w:val="007F54BC"/>
    <w:rsid w:val="007F6D84"/>
    <w:rsid w:val="008005DD"/>
    <w:rsid w:val="00800BDC"/>
    <w:rsid w:val="00801276"/>
    <w:rsid w:val="00801B8A"/>
    <w:rsid w:val="00801FD9"/>
    <w:rsid w:val="00802CE8"/>
    <w:rsid w:val="00813455"/>
    <w:rsid w:val="00821EBF"/>
    <w:rsid w:val="008259BF"/>
    <w:rsid w:val="008264F1"/>
    <w:rsid w:val="0082672D"/>
    <w:rsid w:val="00830B9D"/>
    <w:rsid w:val="0083151C"/>
    <w:rsid w:val="00834807"/>
    <w:rsid w:val="00835B45"/>
    <w:rsid w:val="00837163"/>
    <w:rsid w:val="0084209B"/>
    <w:rsid w:val="00843093"/>
    <w:rsid w:val="00844527"/>
    <w:rsid w:val="008452FD"/>
    <w:rsid w:val="00852F94"/>
    <w:rsid w:val="008530C4"/>
    <w:rsid w:val="00853499"/>
    <w:rsid w:val="008568B5"/>
    <w:rsid w:val="00857986"/>
    <w:rsid w:val="008606E4"/>
    <w:rsid w:val="00862486"/>
    <w:rsid w:val="00862C48"/>
    <w:rsid w:val="00863380"/>
    <w:rsid w:val="00864E37"/>
    <w:rsid w:val="0088128C"/>
    <w:rsid w:val="008830B0"/>
    <w:rsid w:val="008853E2"/>
    <w:rsid w:val="00887A2A"/>
    <w:rsid w:val="008903BC"/>
    <w:rsid w:val="00890739"/>
    <w:rsid w:val="00891A70"/>
    <w:rsid w:val="0089297F"/>
    <w:rsid w:val="00893A4E"/>
    <w:rsid w:val="0089527F"/>
    <w:rsid w:val="00896E03"/>
    <w:rsid w:val="008A0465"/>
    <w:rsid w:val="008A0D98"/>
    <w:rsid w:val="008A2794"/>
    <w:rsid w:val="008A4D5E"/>
    <w:rsid w:val="008A66A1"/>
    <w:rsid w:val="008B0FE7"/>
    <w:rsid w:val="008B207F"/>
    <w:rsid w:val="008B239E"/>
    <w:rsid w:val="008B4510"/>
    <w:rsid w:val="008B5267"/>
    <w:rsid w:val="008B6424"/>
    <w:rsid w:val="008B66D2"/>
    <w:rsid w:val="008C18A5"/>
    <w:rsid w:val="008C4193"/>
    <w:rsid w:val="008C4CBC"/>
    <w:rsid w:val="008C50CB"/>
    <w:rsid w:val="008C6275"/>
    <w:rsid w:val="008D0718"/>
    <w:rsid w:val="008D31C9"/>
    <w:rsid w:val="008D56E0"/>
    <w:rsid w:val="008D6B5B"/>
    <w:rsid w:val="008D73A5"/>
    <w:rsid w:val="008D76FC"/>
    <w:rsid w:val="008E0C7D"/>
    <w:rsid w:val="008E155E"/>
    <w:rsid w:val="008E33F2"/>
    <w:rsid w:val="008E4352"/>
    <w:rsid w:val="008E684C"/>
    <w:rsid w:val="008E6CCE"/>
    <w:rsid w:val="008F0D70"/>
    <w:rsid w:val="008F32BE"/>
    <w:rsid w:val="008F4A12"/>
    <w:rsid w:val="008F65E9"/>
    <w:rsid w:val="008F6A10"/>
    <w:rsid w:val="008F7C7F"/>
    <w:rsid w:val="0090246D"/>
    <w:rsid w:val="00903DE2"/>
    <w:rsid w:val="00904F61"/>
    <w:rsid w:val="00906202"/>
    <w:rsid w:val="00906D37"/>
    <w:rsid w:val="00907673"/>
    <w:rsid w:val="009102BC"/>
    <w:rsid w:val="00912EE2"/>
    <w:rsid w:val="009148D1"/>
    <w:rsid w:val="00915E4A"/>
    <w:rsid w:val="00917109"/>
    <w:rsid w:val="00917732"/>
    <w:rsid w:val="009215F9"/>
    <w:rsid w:val="00923495"/>
    <w:rsid w:val="00924888"/>
    <w:rsid w:val="00925200"/>
    <w:rsid w:val="00925480"/>
    <w:rsid w:val="00934BB1"/>
    <w:rsid w:val="00937688"/>
    <w:rsid w:val="00937A6E"/>
    <w:rsid w:val="0094374E"/>
    <w:rsid w:val="00943D7D"/>
    <w:rsid w:val="00953AC1"/>
    <w:rsid w:val="00953D2D"/>
    <w:rsid w:val="009543C2"/>
    <w:rsid w:val="00956E6C"/>
    <w:rsid w:val="00961718"/>
    <w:rsid w:val="009654E6"/>
    <w:rsid w:val="00965DD5"/>
    <w:rsid w:val="009672E8"/>
    <w:rsid w:val="00967A8E"/>
    <w:rsid w:val="00975A44"/>
    <w:rsid w:val="00981459"/>
    <w:rsid w:val="0098246A"/>
    <w:rsid w:val="00993B63"/>
    <w:rsid w:val="009957A1"/>
    <w:rsid w:val="00997E13"/>
    <w:rsid w:val="009A0B7A"/>
    <w:rsid w:val="009A3256"/>
    <w:rsid w:val="009A3AFE"/>
    <w:rsid w:val="009A5B4C"/>
    <w:rsid w:val="009A76DA"/>
    <w:rsid w:val="009B0245"/>
    <w:rsid w:val="009B315C"/>
    <w:rsid w:val="009B35B5"/>
    <w:rsid w:val="009B3A66"/>
    <w:rsid w:val="009C0B2E"/>
    <w:rsid w:val="009C12FB"/>
    <w:rsid w:val="009C1AAA"/>
    <w:rsid w:val="009C3D9A"/>
    <w:rsid w:val="009C59FE"/>
    <w:rsid w:val="009C72D3"/>
    <w:rsid w:val="009D05D3"/>
    <w:rsid w:val="009D06D4"/>
    <w:rsid w:val="009E0A91"/>
    <w:rsid w:val="009E13B6"/>
    <w:rsid w:val="009E142D"/>
    <w:rsid w:val="009E2DEC"/>
    <w:rsid w:val="009E5FE5"/>
    <w:rsid w:val="009E643F"/>
    <w:rsid w:val="009E7403"/>
    <w:rsid w:val="009F0D9A"/>
    <w:rsid w:val="009F3614"/>
    <w:rsid w:val="009F4343"/>
    <w:rsid w:val="009F4733"/>
    <w:rsid w:val="009F69B8"/>
    <w:rsid w:val="009F6BBA"/>
    <w:rsid w:val="009F7279"/>
    <w:rsid w:val="00A02B2E"/>
    <w:rsid w:val="00A02D09"/>
    <w:rsid w:val="00A03037"/>
    <w:rsid w:val="00A067AB"/>
    <w:rsid w:val="00A10467"/>
    <w:rsid w:val="00A104CB"/>
    <w:rsid w:val="00A15D1E"/>
    <w:rsid w:val="00A16AA1"/>
    <w:rsid w:val="00A1773E"/>
    <w:rsid w:val="00A200D4"/>
    <w:rsid w:val="00A232E7"/>
    <w:rsid w:val="00A250C1"/>
    <w:rsid w:val="00A2563A"/>
    <w:rsid w:val="00A25FF3"/>
    <w:rsid w:val="00A26C84"/>
    <w:rsid w:val="00A271EB"/>
    <w:rsid w:val="00A308F6"/>
    <w:rsid w:val="00A31C8D"/>
    <w:rsid w:val="00A329C0"/>
    <w:rsid w:val="00A365F4"/>
    <w:rsid w:val="00A403B3"/>
    <w:rsid w:val="00A429DC"/>
    <w:rsid w:val="00A46686"/>
    <w:rsid w:val="00A523CB"/>
    <w:rsid w:val="00A52B54"/>
    <w:rsid w:val="00A52BDF"/>
    <w:rsid w:val="00A5338E"/>
    <w:rsid w:val="00A548CF"/>
    <w:rsid w:val="00A56876"/>
    <w:rsid w:val="00A5776F"/>
    <w:rsid w:val="00A57BA8"/>
    <w:rsid w:val="00A60C05"/>
    <w:rsid w:val="00A7247B"/>
    <w:rsid w:val="00A84529"/>
    <w:rsid w:val="00A84AA2"/>
    <w:rsid w:val="00A85515"/>
    <w:rsid w:val="00A86013"/>
    <w:rsid w:val="00A926A2"/>
    <w:rsid w:val="00A93659"/>
    <w:rsid w:val="00A9381B"/>
    <w:rsid w:val="00A9407C"/>
    <w:rsid w:val="00A948B4"/>
    <w:rsid w:val="00A95722"/>
    <w:rsid w:val="00A9723A"/>
    <w:rsid w:val="00AA1D8F"/>
    <w:rsid w:val="00AA4ED0"/>
    <w:rsid w:val="00AA5D09"/>
    <w:rsid w:val="00AA6AC5"/>
    <w:rsid w:val="00AB1B81"/>
    <w:rsid w:val="00AB2A62"/>
    <w:rsid w:val="00AB767C"/>
    <w:rsid w:val="00AB7CE0"/>
    <w:rsid w:val="00AC2A14"/>
    <w:rsid w:val="00AC44BF"/>
    <w:rsid w:val="00AC4958"/>
    <w:rsid w:val="00AD0FCE"/>
    <w:rsid w:val="00AD5FBA"/>
    <w:rsid w:val="00AD6B91"/>
    <w:rsid w:val="00AE052D"/>
    <w:rsid w:val="00AE057C"/>
    <w:rsid w:val="00AE0A06"/>
    <w:rsid w:val="00AE1C03"/>
    <w:rsid w:val="00AF1215"/>
    <w:rsid w:val="00AF2244"/>
    <w:rsid w:val="00AF4CAA"/>
    <w:rsid w:val="00AF5884"/>
    <w:rsid w:val="00AF7A04"/>
    <w:rsid w:val="00B12E6E"/>
    <w:rsid w:val="00B13B1F"/>
    <w:rsid w:val="00B20DA6"/>
    <w:rsid w:val="00B23CFD"/>
    <w:rsid w:val="00B23F54"/>
    <w:rsid w:val="00B24CC7"/>
    <w:rsid w:val="00B2566F"/>
    <w:rsid w:val="00B2640C"/>
    <w:rsid w:val="00B270CC"/>
    <w:rsid w:val="00B27EDA"/>
    <w:rsid w:val="00B30314"/>
    <w:rsid w:val="00B31515"/>
    <w:rsid w:val="00B33DE1"/>
    <w:rsid w:val="00B33ED0"/>
    <w:rsid w:val="00B43BBB"/>
    <w:rsid w:val="00B44D83"/>
    <w:rsid w:val="00B463FF"/>
    <w:rsid w:val="00B46CC3"/>
    <w:rsid w:val="00B51CC3"/>
    <w:rsid w:val="00B54421"/>
    <w:rsid w:val="00B56203"/>
    <w:rsid w:val="00B63750"/>
    <w:rsid w:val="00B676C7"/>
    <w:rsid w:val="00B67EEC"/>
    <w:rsid w:val="00B716E6"/>
    <w:rsid w:val="00B71954"/>
    <w:rsid w:val="00B73468"/>
    <w:rsid w:val="00B76595"/>
    <w:rsid w:val="00B76777"/>
    <w:rsid w:val="00B77B89"/>
    <w:rsid w:val="00B81DCC"/>
    <w:rsid w:val="00B82CDF"/>
    <w:rsid w:val="00B82D92"/>
    <w:rsid w:val="00B82EB9"/>
    <w:rsid w:val="00B92C0E"/>
    <w:rsid w:val="00B92FF8"/>
    <w:rsid w:val="00B954DA"/>
    <w:rsid w:val="00B955FB"/>
    <w:rsid w:val="00B97623"/>
    <w:rsid w:val="00BA26A1"/>
    <w:rsid w:val="00BA5DA4"/>
    <w:rsid w:val="00BB0D06"/>
    <w:rsid w:val="00BB132D"/>
    <w:rsid w:val="00BB1E1C"/>
    <w:rsid w:val="00BB4C38"/>
    <w:rsid w:val="00BB4F7A"/>
    <w:rsid w:val="00BB5D87"/>
    <w:rsid w:val="00BC29DB"/>
    <w:rsid w:val="00BC6C11"/>
    <w:rsid w:val="00BC6D0F"/>
    <w:rsid w:val="00BC754D"/>
    <w:rsid w:val="00BD317D"/>
    <w:rsid w:val="00BD3475"/>
    <w:rsid w:val="00BD43A3"/>
    <w:rsid w:val="00BD55FD"/>
    <w:rsid w:val="00BD73A8"/>
    <w:rsid w:val="00BD76C0"/>
    <w:rsid w:val="00BD79CE"/>
    <w:rsid w:val="00C0081E"/>
    <w:rsid w:val="00C0093F"/>
    <w:rsid w:val="00C01533"/>
    <w:rsid w:val="00C03084"/>
    <w:rsid w:val="00C042A2"/>
    <w:rsid w:val="00C06BA9"/>
    <w:rsid w:val="00C117C7"/>
    <w:rsid w:val="00C13054"/>
    <w:rsid w:val="00C1645C"/>
    <w:rsid w:val="00C202AA"/>
    <w:rsid w:val="00C22C0D"/>
    <w:rsid w:val="00C231B6"/>
    <w:rsid w:val="00C23F99"/>
    <w:rsid w:val="00C25210"/>
    <w:rsid w:val="00C26C14"/>
    <w:rsid w:val="00C303C3"/>
    <w:rsid w:val="00C313FA"/>
    <w:rsid w:val="00C321C9"/>
    <w:rsid w:val="00C328A2"/>
    <w:rsid w:val="00C33F66"/>
    <w:rsid w:val="00C346F0"/>
    <w:rsid w:val="00C3751D"/>
    <w:rsid w:val="00C411B8"/>
    <w:rsid w:val="00C4185C"/>
    <w:rsid w:val="00C42EEC"/>
    <w:rsid w:val="00C4462D"/>
    <w:rsid w:val="00C50452"/>
    <w:rsid w:val="00C524C4"/>
    <w:rsid w:val="00C54408"/>
    <w:rsid w:val="00C54FFC"/>
    <w:rsid w:val="00C566D4"/>
    <w:rsid w:val="00C60A99"/>
    <w:rsid w:val="00C624CF"/>
    <w:rsid w:val="00C65D2B"/>
    <w:rsid w:val="00C70C13"/>
    <w:rsid w:val="00C70C99"/>
    <w:rsid w:val="00C720C4"/>
    <w:rsid w:val="00C7275A"/>
    <w:rsid w:val="00C72EA5"/>
    <w:rsid w:val="00C73798"/>
    <w:rsid w:val="00C741DA"/>
    <w:rsid w:val="00C75373"/>
    <w:rsid w:val="00C76D72"/>
    <w:rsid w:val="00C830AD"/>
    <w:rsid w:val="00C83A10"/>
    <w:rsid w:val="00C871E5"/>
    <w:rsid w:val="00C932CB"/>
    <w:rsid w:val="00C9504F"/>
    <w:rsid w:val="00C96F74"/>
    <w:rsid w:val="00CA1AF3"/>
    <w:rsid w:val="00CA1CAD"/>
    <w:rsid w:val="00CA21EF"/>
    <w:rsid w:val="00CA3AC7"/>
    <w:rsid w:val="00CA6181"/>
    <w:rsid w:val="00CA7552"/>
    <w:rsid w:val="00CB1598"/>
    <w:rsid w:val="00CB4A98"/>
    <w:rsid w:val="00CB5309"/>
    <w:rsid w:val="00CB77DC"/>
    <w:rsid w:val="00CC03DA"/>
    <w:rsid w:val="00CC17B4"/>
    <w:rsid w:val="00CC51BC"/>
    <w:rsid w:val="00CD2552"/>
    <w:rsid w:val="00CD25DF"/>
    <w:rsid w:val="00CD3083"/>
    <w:rsid w:val="00CD42CA"/>
    <w:rsid w:val="00CD689C"/>
    <w:rsid w:val="00CE322A"/>
    <w:rsid w:val="00CE72CF"/>
    <w:rsid w:val="00CE7E9A"/>
    <w:rsid w:val="00CF16C8"/>
    <w:rsid w:val="00CF26BF"/>
    <w:rsid w:val="00CF52DE"/>
    <w:rsid w:val="00CF5F36"/>
    <w:rsid w:val="00CF7455"/>
    <w:rsid w:val="00D009F5"/>
    <w:rsid w:val="00D01ED2"/>
    <w:rsid w:val="00D03A90"/>
    <w:rsid w:val="00D03AE0"/>
    <w:rsid w:val="00D03F8F"/>
    <w:rsid w:val="00D04A82"/>
    <w:rsid w:val="00D0566A"/>
    <w:rsid w:val="00D06593"/>
    <w:rsid w:val="00D102C8"/>
    <w:rsid w:val="00D11321"/>
    <w:rsid w:val="00D1223E"/>
    <w:rsid w:val="00D14195"/>
    <w:rsid w:val="00D14528"/>
    <w:rsid w:val="00D1610B"/>
    <w:rsid w:val="00D17B49"/>
    <w:rsid w:val="00D21073"/>
    <w:rsid w:val="00D263F3"/>
    <w:rsid w:val="00D2729D"/>
    <w:rsid w:val="00D273FD"/>
    <w:rsid w:val="00D311C6"/>
    <w:rsid w:val="00D322E4"/>
    <w:rsid w:val="00D337AC"/>
    <w:rsid w:val="00D40A18"/>
    <w:rsid w:val="00D41BDA"/>
    <w:rsid w:val="00D42808"/>
    <w:rsid w:val="00D466BF"/>
    <w:rsid w:val="00D50708"/>
    <w:rsid w:val="00D51209"/>
    <w:rsid w:val="00D53158"/>
    <w:rsid w:val="00D55AAB"/>
    <w:rsid w:val="00D64CF8"/>
    <w:rsid w:val="00D6599D"/>
    <w:rsid w:val="00D6696A"/>
    <w:rsid w:val="00D67CF0"/>
    <w:rsid w:val="00D7057E"/>
    <w:rsid w:val="00D71704"/>
    <w:rsid w:val="00D7245F"/>
    <w:rsid w:val="00D729A3"/>
    <w:rsid w:val="00D744AF"/>
    <w:rsid w:val="00D8172A"/>
    <w:rsid w:val="00D81AA5"/>
    <w:rsid w:val="00D82B9D"/>
    <w:rsid w:val="00D836B7"/>
    <w:rsid w:val="00D84724"/>
    <w:rsid w:val="00D86F21"/>
    <w:rsid w:val="00D8748E"/>
    <w:rsid w:val="00D878BA"/>
    <w:rsid w:val="00D929B5"/>
    <w:rsid w:val="00D92F8A"/>
    <w:rsid w:val="00D94E0F"/>
    <w:rsid w:val="00DA01FF"/>
    <w:rsid w:val="00DA2763"/>
    <w:rsid w:val="00DA3292"/>
    <w:rsid w:val="00DA34B3"/>
    <w:rsid w:val="00DA6068"/>
    <w:rsid w:val="00DB03D0"/>
    <w:rsid w:val="00DB0613"/>
    <w:rsid w:val="00DB22A5"/>
    <w:rsid w:val="00DB266B"/>
    <w:rsid w:val="00DB3A18"/>
    <w:rsid w:val="00DB40FE"/>
    <w:rsid w:val="00DB57A5"/>
    <w:rsid w:val="00DB76EA"/>
    <w:rsid w:val="00DC0295"/>
    <w:rsid w:val="00DC1EF8"/>
    <w:rsid w:val="00DC23DF"/>
    <w:rsid w:val="00DC250B"/>
    <w:rsid w:val="00DC3533"/>
    <w:rsid w:val="00DC3951"/>
    <w:rsid w:val="00DC3AD5"/>
    <w:rsid w:val="00DC4036"/>
    <w:rsid w:val="00DC44F7"/>
    <w:rsid w:val="00DC7D25"/>
    <w:rsid w:val="00DC7D47"/>
    <w:rsid w:val="00DD4937"/>
    <w:rsid w:val="00DD4EB5"/>
    <w:rsid w:val="00DD59BE"/>
    <w:rsid w:val="00DE0C1B"/>
    <w:rsid w:val="00DE2577"/>
    <w:rsid w:val="00DE282E"/>
    <w:rsid w:val="00DF13F2"/>
    <w:rsid w:val="00DF1D05"/>
    <w:rsid w:val="00DF3927"/>
    <w:rsid w:val="00DF6C8D"/>
    <w:rsid w:val="00DF7764"/>
    <w:rsid w:val="00DF7E4D"/>
    <w:rsid w:val="00E01B62"/>
    <w:rsid w:val="00E03F88"/>
    <w:rsid w:val="00E06F7F"/>
    <w:rsid w:val="00E07F3B"/>
    <w:rsid w:val="00E11683"/>
    <w:rsid w:val="00E143D2"/>
    <w:rsid w:val="00E157D2"/>
    <w:rsid w:val="00E24CFF"/>
    <w:rsid w:val="00E30941"/>
    <w:rsid w:val="00E314C8"/>
    <w:rsid w:val="00E316CE"/>
    <w:rsid w:val="00E326FF"/>
    <w:rsid w:val="00E327BF"/>
    <w:rsid w:val="00E32E82"/>
    <w:rsid w:val="00E33414"/>
    <w:rsid w:val="00E334A3"/>
    <w:rsid w:val="00E337B6"/>
    <w:rsid w:val="00E367F7"/>
    <w:rsid w:val="00E40994"/>
    <w:rsid w:val="00E43DFB"/>
    <w:rsid w:val="00E45BA1"/>
    <w:rsid w:val="00E47270"/>
    <w:rsid w:val="00E47E54"/>
    <w:rsid w:val="00E52386"/>
    <w:rsid w:val="00E534D1"/>
    <w:rsid w:val="00E54B3C"/>
    <w:rsid w:val="00E55C03"/>
    <w:rsid w:val="00E56212"/>
    <w:rsid w:val="00E6070E"/>
    <w:rsid w:val="00E6155B"/>
    <w:rsid w:val="00E61806"/>
    <w:rsid w:val="00E6224D"/>
    <w:rsid w:val="00E62E6A"/>
    <w:rsid w:val="00E7013E"/>
    <w:rsid w:val="00E70684"/>
    <w:rsid w:val="00E707F2"/>
    <w:rsid w:val="00E70B79"/>
    <w:rsid w:val="00E71FC2"/>
    <w:rsid w:val="00E731CE"/>
    <w:rsid w:val="00E732EA"/>
    <w:rsid w:val="00E7428C"/>
    <w:rsid w:val="00E7554C"/>
    <w:rsid w:val="00E8084B"/>
    <w:rsid w:val="00E80CB9"/>
    <w:rsid w:val="00E81844"/>
    <w:rsid w:val="00E847B1"/>
    <w:rsid w:val="00E916D5"/>
    <w:rsid w:val="00E93E14"/>
    <w:rsid w:val="00E96F51"/>
    <w:rsid w:val="00EA0E18"/>
    <w:rsid w:val="00EA16D3"/>
    <w:rsid w:val="00EA24C9"/>
    <w:rsid w:val="00EA3541"/>
    <w:rsid w:val="00EA36CF"/>
    <w:rsid w:val="00EB4C9F"/>
    <w:rsid w:val="00EB4E81"/>
    <w:rsid w:val="00EB5F3A"/>
    <w:rsid w:val="00EC193A"/>
    <w:rsid w:val="00EC1B8F"/>
    <w:rsid w:val="00EC1F30"/>
    <w:rsid w:val="00EC3337"/>
    <w:rsid w:val="00EC6923"/>
    <w:rsid w:val="00EC7764"/>
    <w:rsid w:val="00ED6873"/>
    <w:rsid w:val="00EE1931"/>
    <w:rsid w:val="00EE1E0F"/>
    <w:rsid w:val="00EE2E74"/>
    <w:rsid w:val="00EE419C"/>
    <w:rsid w:val="00EE50DC"/>
    <w:rsid w:val="00EE6E54"/>
    <w:rsid w:val="00EF0F7D"/>
    <w:rsid w:val="00EF3231"/>
    <w:rsid w:val="00EF3C68"/>
    <w:rsid w:val="00EF3FF4"/>
    <w:rsid w:val="00EF41C4"/>
    <w:rsid w:val="00EF4F5F"/>
    <w:rsid w:val="00EF68E1"/>
    <w:rsid w:val="00F00461"/>
    <w:rsid w:val="00F0149D"/>
    <w:rsid w:val="00F01AEE"/>
    <w:rsid w:val="00F01E99"/>
    <w:rsid w:val="00F02D91"/>
    <w:rsid w:val="00F03272"/>
    <w:rsid w:val="00F033BA"/>
    <w:rsid w:val="00F049F3"/>
    <w:rsid w:val="00F06CA2"/>
    <w:rsid w:val="00F077E8"/>
    <w:rsid w:val="00F1483C"/>
    <w:rsid w:val="00F14E0F"/>
    <w:rsid w:val="00F15727"/>
    <w:rsid w:val="00F15FD6"/>
    <w:rsid w:val="00F17BD3"/>
    <w:rsid w:val="00F2133F"/>
    <w:rsid w:val="00F24653"/>
    <w:rsid w:val="00F25C8F"/>
    <w:rsid w:val="00F26924"/>
    <w:rsid w:val="00F2749A"/>
    <w:rsid w:val="00F30F97"/>
    <w:rsid w:val="00F3369F"/>
    <w:rsid w:val="00F347C5"/>
    <w:rsid w:val="00F34B90"/>
    <w:rsid w:val="00F37656"/>
    <w:rsid w:val="00F4011E"/>
    <w:rsid w:val="00F40154"/>
    <w:rsid w:val="00F41257"/>
    <w:rsid w:val="00F455B7"/>
    <w:rsid w:val="00F4612F"/>
    <w:rsid w:val="00F466B5"/>
    <w:rsid w:val="00F5692A"/>
    <w:rsid w:val="00F57039"/>
    <w:rsid w:val="00F574B7"/>
    <w:rsid w:val="00F60ACA"/>
    <w:rsid w:val="00F60C3F"/>
    <w:rsid w:val="00F62CD2"/>
    <w:rsid w:val="00F65C10"/>
    <w:rsid w:val="00F6688D"/>
    <w:rsid w:val="00F71277"/>
    <w:rsid w:val="00F721F6"/>
    <w:rsid w:val="00F76C5E"/>
    <w:rsid w:val="00F77131"/>
    <w:rsid w:val="00F828C4"/>
    <w:rsid w:val="00F83E6E"/>
    <w:rsid w:val="00F83E7D"/>
    <w:rsid w:val="00F84340"/>
    <w:rsid w:val="00F87B85"/>
    <w:rsid w:val="00F91B14"/>
    <w:rsid w:val="00F9576F"/>
    <w:rsid w:val="00F9705E"/>
    <w:rsid w:val="00FA2FC6"/>
    <w:rsid w:val="00FA3735"/>
    <w:rsid w:val="00FA4401"/>
    <w:rsid w:val="00FB00B3"/>
    <w:rsid w:val="00FB0F0C"/>
    <w:rsid w:val="00FB1107"/>
    <w:rsid w:val="00FB7CD7"/>
    <w:rsid w:val="00FC049A"/>
    <w:rsid w:val="00FC0D7B"/>
    <w:rsid w:val="00FC0F9D"/>
    <w:rsid w:val="00FC4121"/>
    <w:rsid w:val="00FC5287"/>
    <w:rsid w:val="00FC584E"/>
    <w:rsid w:val="00FD02C5"/>
    <w:rsid w:val="00FD0822"/>
    <w:rsid w:val="00FD37F5"/>
    <w:rsid w:val="00FD3CE0"/>
    <w:rsid w:val="00FD449D"/>
    <w:rsid w:val="00FD649B"/>
    <w:rsid w:val="00FD7DD8"/>
    <w:rsid w:val="00FE1B6C"/>
    <w:rsid w:val="00FE31FC"/>
    <w:rsid w:val="00FE34F4"/>
    <w:rsid w:val="00FE3AAB"/>
    <w:rsid w:val="00FE3AB9"/>
    <w:rsid w:val="00FE4692"/>
    <w:rsid w:val="00FE7CB8"/>
    <w:rsid w:val="00FF2902"/>
    <w:rsid w:val="00FF4883"/>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D4AEC9"/>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uiPriority w:val="20"/>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uiPriority w:val="99"/>
    <w:semiHidden/>
    <w:rsid w:val="000755DD"/>
    <w:rPr>
      <w:sz w:val="16"/>
    </w:rPr>
  </w:style>
  <w:style w:type="character" w:customStyle="1" w:styleId="FootnoteTextChar">
    <w:name w:val="Footnote Text Char"/>
    <w:basedOn w:val="DefaultParagraphFont"/>
    <w:link w:val="FootnoteText"/>
    <w:uiPriority w:val="99"/>
    <w:semiHidden/>
    <w:rsid w:val="000755DD"/>
    <w:rPr>
      <w:rFonts w:ascii="Arial" w:hAnsi="Arial"/>
      <w:sz w:val="16"/>
    </w:rPr>
  </w:style>
  <w:style w:type="character" w:styleId="FootnoteReference">
    <w:name w:val="footnote reference"/>
    <w:basedOn w:val="DefaultParagraphFont"/>
    <w:uiPriority w:val="99"/>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uiPriority w:val="99"/>
    <w:semiHidden/>
    <w:unhideWhenUsed/>
    <w:rsid w:val="00385149"/>
    <w:rPr>
      <w:sz w:val="16"/>
      <w:szCs w:val="16"/>
    </w:rPr>
  </w:style>
  <w:style w:type="paragraph" w:styleId="CommentText">
    <w:name w:val="annotation text"/>
    <w:basedOn w:val="Normal"/>
    <w:link w:val="CommentTextChar"/>
    <w:uiPriority w:val="99"/>
    <w:unhideWhenUsed/>
    <w:rsid w:val="00385149"/>
    <w:rPr>
      <w:sz w:val="20"/>
    </w:rPr>
  </w:style>
  <w:style w:type="character" w:customStyle="1" w:styleId="CommentTextChar">
    <w:name w:val="Comment Text Char"/>
    <w:basedOn w:val="DefaultParagraphFont"/>
    <w:link w:val="CommentText"/>
    <w:uiPriority w:val="99"/>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locked/>
    <w:rsid w:val="00937A6E"/>
    <w:rPr>
      <w:rFonts w:ascii="Interstate-Light" w:eastAsia="Times New Roman" w:hAnsi="Interstate-Light"/>
      <w:sz w:val="18"/>
      <w:szCs w:val="24"/>
    </w:rPr>
  </w:style>
  <w:style w:type="paragraph" w:customStyle="1" w:styleId="CabStandard">
    <w:name w:val="CabStandard"/>
    <w:basedOn w:val="Normal"/>
    <w:rsid w:val="003027C2"/>
    <w:pPr>
      <w:numPr>
        <w:numId w:val="2"/>
      </w:numPr>
      <w:spacing w:after="240"/>
    </w:pPr>
    <w:rPr>
      <w:rFonts w:ascii="Times New Roman" w:eastAsia="Times New Roman" w:hAnsi="Times New Roman"/>
      <w:sz w:val="24"/>
      <w:lang w:val="en-GB" w:eastAsia="ja-JP"/>
    </w:rPr>
  </w:style>
  <w:style w:type="paragraph" w:customStyle="1" w:styleId="Default">
    <w:name w:val="Default"/>
    <w:rsid w:val="00103AB1"/>
    <w:pPr>
      <w:autoSpaceDE w:val="0"/>
      <w:autoSpaceDN w:val="0"/>
      <w:adjustRightInd w:val="0"/>
    </w:pPr>
    <w:rPr>
      <w:rFonts w:ascii="Arial" w:hAnsi="Arial" w:cs="Arial"/>
      <w:color w:val="000000"/>
      <w:sz w:val="24"/>
      <w:szCs w:val="24"/>
    </w:rPr>
  </w:style>
  <w:style w:type="paragraph" w:customStyle="1" w:styleId="TRNormal">
    <w:name w:val="_TRNormal"/>
    <w:rsid w:val="008B239E"/>
    <w:pPr>
      <w:numPr>
        <w:numId w:val="3"/>
      </w:numPr>
      <w:spacing w:after="240"/>
    </w:pPr>
    <w:rPr>
      <w:rFonts w:ascii="Arial" w:eastAsia="Times New Roman" w:hAnsi="Arial"/>
      <w:sz w:val="22"/>
    </w:rPr>
  </w:style>
  <w:style w:type="numbering" w:customStyle="1" w:styleId="TRNumbering">
    <w:name w:val="_TRNumbering"/>
    <w:uiPriority w:val="99"/>
    <w:rsid w:val="008B239E"/>
    <w:pPr>
      <w:numPr>
        <w:numId w:val="3"/>
      </w:numPr>
    </w:pPr>
  </w:style>
  <w:style w:type="paragraph" w:customStyle="1" w:styleId="MoE-Body">
    <w:name w:val="MoE - Body"/>
    <w:basedOn w:val="Normal"/>
    <w:rsid w:val="00D94E0F"/>
    <w:pPr>
      <w:spacing w:after="240"/>
    </w:pPr>
    <w:rPr>
      <w:rFonts w:cs="Arial"/>
      <w:sz w:val="20"/>
    </w:rPr>
  </w:style>
  <w:style w:type="character" w:customStyle="1" w:styleId="HyperlinksChar">
    <w:name w:val="Hyperlinks Char"/>
    <w:basedOn w:val="DefaultParagraphFont"/>
    <w:link w:val="Hyperlinks"/>
    <w:locked/>
    <w:rsid w:val="003E36C0"/>
    <w:rPr>
      <w:rFonts w:ascii="Arial" w:hAnsi="Arial" w:cs="Arial"/>
      <w:color w:val="005BE5"/>
    </w:rPr>
  </w:style>
  <w:style w:type="paragraph" w:customStyle="1" w:styleId="Hyperlinks">
    <w:name w:val="Hyperlinks"/>
    <w:basedOn w:val="Normal"/>
    <w:link w:val="HyperlinksChar"/>
    <w:rsid w:val="003E36C0"/>
    <w:rPr>
      <w:rFonts w:cs="Arial"/>
      <w:color w:val="005BE5"/>
      <w:sz w:val="20"/>
    </w:rPr>
  </w:style>
  <w:style w:type="paragraph" w:customStyle="1" w:styleId="URLlink">
    <w:name w:val="URL link"/>
    <w:basedOn w:val="Normal"/>
    <w:link w:val="URLlinkChar"/>
    <w:autoRedefine/>
    <w:qFormat/>
    <w:rsid w:val="00EC1B8F"/>
    <w:rPr>
      <w:rFonts w:eastAsiaTheme="minorEastAsia" w:cs="Arial"/>
      <w:color w:val="005BE5"/>
      <w:sz w:val="24"/>
      <w:szCs w:val="24"/>
      <w:lang w:val="en-AU"/>
    </w:rPr>
  </w:style>
  <w:style w:type="character" w:customStyle="1" w:styleId="URLlinkChar">
    <w:name w:val="URL link Char"/>
    <w:basedOn w:val="DefaultParagraphFont"/>
    <w:link w:val="URLlink"/>
    <w:rsid w:val="00EC1B8F"/>
    <w:rPr>
      <w:rFonts w:ascii="Arial" w:eastAsiaTheme="minorEastAsia" w:hAnsi="Arial" w:cs="Arial"/>
      <w:color w:val="005BE5"/>
      <w:sz w:val="24"/>
      <w:szCs w:val="24"/>
      <w:lang w:val="en-AU"/>
    </w:rPr>
  </w:style>
  <w:style w:type="character" w:customStyle="1" w:styleId="UnresolvedMention1">
    <w:name w:val="Unresolved Mention1"/>
    <w:basedOn w:val="DefaultParagraphFont"/>
    <w:uiPriority w:val="99"/>
    <w:semiHidden/>
    <w:unhideWhenUsed/>
    <w:rsid w:val="00EC1B8F"/>
    <w:rPr>
      <w:color w:val="605E5C"/>
      <w:shd w:val="clear" w:color="auto" w:fill="E1DFDD"/>
    </w:rPr>
  </w:style>
  <w:style w:type="character" w:styleId="UnresolvedMention">
    <w:name w:val="Unresolved Mention"/>
    <w:basedOn w:val="DefaultParagraphFont"/>
    <w:uiPriority w:val="99"/>
    <w:semiHidden/>
    <w:unhideWhenUsed/>
    <w:rsid w:val="009C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7298">
      <w:bodyDiv w:val="1"/>
      <w:marLeft w:val="0"/>
      <w:marRight w:val="0"/>
      <w:marTop w:val="0"/>
      <w:marBottom w:val="0"/>
      <w:divBdr>
        <w:top w:val="none" w:sz="0" w:space="0" w:color="auto"/>
        <w:left w:val="none" w:sz="0" w:space="0" w:color="auto"/>
        <w:bottom w:val="none" w:sz="0" w:space="0" w:color="auto"/>
        <w:right w:val="none" w:sz="0" w:space="0" w:color="auto"/>
      </w:divBdr>
    </w:div>
    <w:div w:id="30109346">
      <w:bodyDiv w:val="1"/>
      <w:marLeft w:val="0"/>
      <w:marRight w:val="0"/>
      <w:marTop w:val="0"/>
      <w:marBottom w:val="0"/>
      <w:divBdr>
        <w:top w:val="none" w:sz="0" w:space="0" w:color="auto"/>
        <w:left w:val="none" w:sz="0" w:space="0" w:color="auto"/>
        <w:bottom w:val="none" w:sz="0" w:space="0" w:color="auto"/>
        <w:right w:val="none" w:sz="0" w:space="0" w:color="auto"/>
      </w:divBdr>
    </w:div>
    <w:div w:id="33388215">
      <w:bodyDiv w:val="1"/>
      <w:marLeft w:val="0"/>
      <w:marRight w:val="0"/>
      <w:marTop w:val="0"/>
      <w:marBottom w:val="0"/>
      <w:divBdr>
        <w:top w:val="none" w:sz="0" w:space="0" w:color="auto"/>
        <w:left w:val="none" w:sz="0" w:space="0" w:color="auto"/>
        <w:bottom w:val="none" w:sz="0" w:space="0" w:color="auto"/>
        <w:right w:val="none" w:sz="0" w:space="0" w:color="auto"/>
      </w:divBdr>
    </w:div>
    <w:div w:id="35474340">
      <w:bodyDiv w:val="1"/>
      <w:marLeft w:val="0"/>
      <w:marRight w:val="0"/>
      <w:marTop w:val="0"/>
      <w:marBottom w:val="0"/>
      <w:divBdr>
        <w:top w:val="none" w:sz="0" w:space="0" w:color="auto"/>
        <w:left w:val="none" w:sz="0" w:space="0" w:color="auto"/>
        <w:bottom w:val="none" w:sz="0" w:space="0" w:color="auto"/>
        <w:right w:val="none" w:sz="0" w:space="0" w:color="auto"/>
      </w:divBdr>
    </w:div>
    <w:div w:id="52046837">
      <w:bodyDiv w:val="1"/>
      <w:marLeft w:val="0"/>
      <w:marRight w:val="0"/>
      <w:marTop w:val="0"/>
      <w:marBottom w:val="0"/>
      <w:divBdr>
        <w:top w:val="none" w:sz="0" w:space="0" w:color="auto"/>
        <w:left w:val="none" w:sz="0" w:space="0" w:color="auto"/>
        <w:bottom w:val="none" w:sz="0" w:space="0" w:color="auto"/>
        <w:right w:val="none" w:sz="0" w:space="0" w:color="auto"/>
      </w:divBdr>
    </w:div>
    <w:div w:id="71439893">
      <w:bodyDiv w:val="1"/>
      <w:marLeft w:val="0"/>
      <w:marRight w:val="0"/>
      <w:marTop w:val="0"/>
      <w:marBottom w:val="0"/>
      <w:divBdr>
        <w:top w:val="none" w:sz="0" w:space="0" w:color="auto"/>
        <w:left w:val="none" w:sz="0" w:space="0" w:color="auto"/>
        <w:bottom w:val="none" w:sz="0" w:space="0" w:color="auto"/>
        <w:right w:val="none" w:sz="0" w:space="0" w:color="auto"/>
      </w:divBdr>
    </w:div>
    <w:div w:id="85539005">
      <w:bodyDiv w:val="1"/>
      <w:marLeft w:val="0"/>
      <w:marRight w:val="0"/>
      <w:marTop w:val="0"/>
      <w:marBottom w:val="0"/>
      <w:divBdr>
        <w:top w:val="none" w:sz="0" w:space="0" w:color="auto"/>
        <w:left w:val="none" w:sz="0" w:space="0" w:color="auto"/>
        <w:bottom w:val="none" w:sz="0" w:space="0" w:color="auto"/>
        <w:right w:val="none" w:sz="0" w:space="0" w:color="auto"/>
      </w:divBdr>
    </w:div>
    <w:div w:id="94638736">
      <w:bodyDiv w:val="1"/>
      <w:marLeft w:val="0"/>
      <w:marRight w:val="0"/>
      <w:marTop w:val="0"/>
      <w:marBottom w:val="0"/>
      <w:divBdr>
        <w:top w:val="none" w:sz="0" w:space="0" w:color="auto"/>
        <w:left w:val="none" w:sz="0" w:space="0" w:color="auto"/>
        <w:bottom w:val="none" w:sz="0" w:space="0" w:color="auto"/>
        <w:right w:val="none" w:sz="0" w:space="0" w:color="auto"/>
      </w:divBdr>
    </w:div>
    <w:div w:id="101925994">
      <w:bodyDiv w:val="1"/>
      <w:marLeft w:val="0"/>
      <w:marRight w:val="0"/>
      <w:marTop w:val="0"/>
      <w:marBottom w:val="0"/>
      <w:divBdr>
        <w:top w:val="none" w:sz="0" w:space="0" w:color="auto"/>
        <w:left w:val="none" w:sz="0" w:space="0" w:color="auto"/>
        <w:bottom w:val="none" w:sz="0" w:space="0" w:color="auto"/>
        <w:right w:val="none" w:sz="0" w:space="0" w:color="auto"/>
      </w:divBdr>
    </w:div>
    <w:div w:id="142427478">
      <w:bodyDiv w:val="1"/>
      <w:marLeft w:val="0"/>
      <w:marRight w:val="0"/>
      <w:marTop w:val="0"/>
      <w:marBottom w:val="0"/>
      <w:divBdr>
        <w:top w:val="none" w:sz="0" w:space="0" w:color="auto"/>
        <w:left w:val="none" w:sz="0" w:space="0" w:color="auto"/>
        <w:bottom w:val="none" w:sz="0" w:space="0" w:color="auto"/>
        <w:right w:val="none" w:sz="0" w:space="0" w:color="auto"/>
      </w:divBdr>
    </w:div>
    <w:div w:id="145049859">
      <w:bodyDiv w:val="1"/>
      <w:marLeft w:val="0"/>
      <w:marRight w:val="0"/>
      <w:marTop w:val="0"/>
      <w:marBottom w:val="0"/>
      <w:divBdr>
        <w:top w:val="none" w:sz="0" w:space="0" w:color="auto"/>
        <w:left w:val="none" w:sz="0" w:space="0" w:color="auto"/>
        <w:bottom w:val="none" w:sz="0" w:space="0" w:color="auto"/>
        <w:right w:val="none" w:sz="0" w:space="0" w:color="auto"/>
      </w:divBdr>
    </w:div>
    <w:div w:id="149252280">
      <w:bodyDiv w:val="1"/>
      <w:marLeft w:val="0"/>
      <w:marRight w:val="0"/>
      <w:marTop w:val="0"/>
      <w:marBottom w:val="0"/>
      <w:divBdr>
        <w:top w:val="none" w:sz="0" w:space="0" w:color="auto"/>
        <w:left w:val="none" w:sz="0" w:space="0" w:color="auto"/>
        <w:bottom w:val="none" w:sz="0" w:space="0" w:color="auto"/>
        <w:right w:val="none" w:sz="0" w:space="0" w:color="auto"/>
      </w:divBdr>
    </w:div>
    <w:div w:id="179777131">
      <w:bodyDiv w:val="1"/>
      <w:marLeft w:val="0"/>
      <w:marRight w:val="0"/>
      <w:marTop w:val="0"/>
      <w:marBottom w:val="0"/>
      <w:divBdr>
        <w:top w:val="none" w:sz="0" w:space="0" w:color="auto"/>
        <w:left w:val="none" w:sz="0" w:space="0" w:color="auto"/>
        <w:bottom w:val="none" w:sz="0" w:space="0" w:color="auto"/>
        <w:right w:val="none" w:sz="0" w:space="0" w:color="auto"/>
      </w:divBdr>
    </w:div>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258566680">
      <w:bodyDiv w:val="1"/>
      <w:marLeft w:val="0"/>
      <w:marRight w:val="0"/>
      <w:marTop w:val="0"/>
      <w:marBottom w:val="0"/>
      <w:divBdr>
        <w:top w:val="none" w:sz="0" w:space="0" w:color="auto"/>
        <w:left w:val="none" w:sz="0" w:space="0" w:color="auto"/>
        <w:bottom w:val="none" w:sz="0" w:space="0" w:color="auto"/>
        <w:right w:val="none" w:sz="0" w:space="0" w:color="auto"/>
      </w:divBdr>
    </w:div>
    <w:div w:id="278150305">
      <w:bodyDiv w:val="1"/>
      <w:marLeft w:val="0"/>
      <w:marRight w:val="0"/>
      <w:marTop w:val="0"/>
      <w:marBottom w:val="0"/>
      <w:divBdr>
        <w:top w:val="none" w:sz="0" w:space="0" w:color="auto"/>
        <w:left w:val="none" w:sz="0" w:space="0" w:color="auto"/>
        <w:bottom w:val="none" w:sz="0" w:space="0" w:color="auto"/>
        <w:right w:val="none" w:sz="0" w:space="0" w:color="auto"/>
      </w:divBdr>
    </w:div>
    <w:div w:id="307519831">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03070312">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7665167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02932548">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27665414">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65591853">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792406221">
      <w:bodyDiv w:val="1"/>
      <w:marLeft w:val="0"/>
      <w:marRight w:val="0"/>
      <w:marTop w:val="0"/>
      <w:marBottom w:val="0"/>
      <w:divBdr>
        <w:top w:val="none" w:sz="0" w:space="0" w:color="auto"/>
        <w:left w:val="none" w:sz="0" w:space="0" w:color="auto"/>
        <w:bottom w:val="none" w:sz="0" w:space="0" w:color="auto"/>
        <w:right w:val="none" w:sz="0" w:space="0" w:color="auto"/>
      </w:divBdr>
    </w:div>
    <w:div w:id="1013798427">
      <w:bodyDiv w:val="1"/>
      <w:marLeft w:val="0"/>
      <w:marRight w:val="0"/>
      <w:marTop w:val="0"/>
      <w:marBottom w:val="0"/>
      <w:divBdr>
        <w:top w:val="none" w:sz="0" w:space="0" w:color="auto"/>
        <w:left w:val="none" w:sz="0" w:space="0" w:color="auto"/>
        <w:bottom w:val="none" w:sz="0" w:space="0" w:color="auto"/>
        <w:right w:val="none" w:sz="0" w:space="0" w:color="auto"/>
      </w:divBdr>
    </w:div>
    <w:div w:id="1018888798">
      <w:bodyDiv w:val="1"/>
      <w:marLeft w:val="0"/>
      <w:marRight w:val="0"/>
      <w:marTop w:val="0"/>
      <w:marBottom w:val="0"/>
      <w:divBdr>
        <w:top w:val="none" w:sz="0" w:space="0" w:color="auto"/>
        <w:left w:val="none" w:sz="0" w:space="0" w:color="auto"/>
        <w:bottom w:val="none" w:sz="0" w:space="0" w:color="auto"/>
        <w:right w:val="none" w:sz="0" w:space="0" w:color="auto"/>
      </w:divBdr>
    </w:div>
    <w:div w:id="1064186323">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17011642">
      <w:bodyDiv w:val="1"/>
      <w:marLeft w:val="0"/>
      <w:marRight w:val="0"/>
      <w:marTop w:val="0"/>
      <w:marBottom w:val="0"/>
      <w:divBdr>
        <w:top w:val="none" w:sz="0" w:space="0" w:color="auto"/>
        <w:left w:val="none" w:sz="0" w:space="0" w:color="auto"/>
        <w:bottom w:val="none" w:sz="0" w:space="0" w:color="auto"/>
        <w:right w:val="none" w:sz="0" w:space="0" w:color="auto"/>
      </w:divBdr>
    </w:div>
    <w:div w:id="1264074689">
      <w:bodyDiv w:val="1"/>
      <w:marLeft w:val="0"/>
      <w:marRight w:val="0"/>
      <w:marTop w:val="0"/>
      <w:marBottom w:val="0"/>
      <w:divBdr>
        <w:top w:val="none" w:sz="0" w:space="0" w:color="auto"/>
        <w:left w:val="none" w:sz="0" w:space="0" w:color="auto"/>
        <w:bottom w:val="none" w:sz="0" w:space="0" w:color="auto"/>
        <w:right w:val="none" w:sz="0" w:space="0" w:color="auto"/>
      </w:divBdr>
    </w:div>
    <w:div w:id="1266765992">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345286660">
      <w:bodyDiv w:val="1"/>
      <w:marLeft w:val="0"/>
      <w:marRight w:val="0"/>
      <w:marTop w:val="0"/>
      <w:marBottom w:val="0"/>
      <w:divBdr>
        <w:top w:val="none" w:sz="0" w:space="0" w:color="auto"/>
        <w:left w:val="none" w:sz="0" w:space="0" w:color="auto"/>
        <w:bottom w:val="none" w:sz="0" w:space="0" w:color="auto"/>
        <w:right w:val="none" w:sz="0" w:space="0" w:color="auto"/>
      </w:divBdr>
    </w:div>
    <w:div w:id="1371804246">
      <w:bodyDiv w:val="1"/>
      <w:marLeft w:val="0"/>
      <w:marRight w:val="0"/>
      <w:marTop w:val="0"/>
      <w:marBottom w:val="0"/>
      <w:divBdr>
        <w:top w:val="none" w:sz="0" w:space="0" w:color="auto"/>
        <w:left w:val="none" w:sz="0" w:space="0" w:color="auto"/>
        <w:bottom w:val="none" w:sz="0" w:space="0" w:color="auto"/>
        <w:right w:val="none" w:sz="0" w:space="0" w:color="auto"/>
      </w:divBdr>
    </w:div>
    <w:div w:id="1410809085">
      <w:bodyDiv w:val="1"/>
      <w:marLeft w:val="0"/>
      <w:marRight w:val="0"/>
      <w:marTop w:val="0"/>
      <w:marBottom w:val="0"/>
      <w:divBdr>
        <w:top w:val="none" w:sz="0" w:space="0" w:color="auto"/>
        <w:left w:val="none" w:sz="0" w:space="0" w:color="auto"/>
        <w:bottom w:val="none" w:sz="0" w:space="0" w:color="auto"/>
        <w:right w:val="none" w:sz="0" w:space="0" w:color="auto"/>
      </w:divBdr>
    </w:div>
    <w:div w:id="1420099641">
      <w:bodyDiv w:val="1"/>
      <w:marLeft w:val="0"/>
      <w:marRight w:val="0"/>
      <w:marTop w:val="0"/>
      <w:marBottom w:val="0"/>
      <w:divBdr>
        <w:top w:val="none" w:sz="0" w:space="0" w:color="auto"/>
        <w:left w:val="none" w:sz="0" w:space="0" w:color="auto"/>
        <w:bottom w:val="none" w:sz="0" w:space="0" w:color="auto"/>
        <w:right w:val="none" w:sz="0" w:space="0" w:color="auto"/>
      </w:divBdr>
    </w:div>
    <w:div w:id="1442676699">
      <w:bodyDiv w:val="1"/>
      <w:marLeft w:val="0"/>
      <w:marRight w:val="0"/>
      <w:marTop w:val="0"/>
      <w:marBottom w:val="0"/>
      <w:divBdr>
        <w:top w:val="none" w:sz="0" w:space="0" w:color="auto"/>
        <w:left w:val="none" w:sz="0" w:space="0" w:color="auto"/>
        <w:bottom w:val="none" w:sz="0" w:space="0" w:color="auto"/>
        <w:right w:val="none" w:sz="0" w:space="0" w:color="auto"/>
      </w:divBdr>
    </w:div>
    <w:div w:id="1452280025">
      <w:bodyDiv w:val="1"/>
      <w:marLeft w:val="0"/>
      <w:marRight w:val="0"/>
      <w:marTop w:val="0"/>
      <w:marBottom w:val="0"/>
      <w:divBdr>
        <w:top w:val="none" w:sz="0" w:space="0" w:color="auto"/>
        <w:left w:val="none" w:sz="0" w:space="0" w:color="auto"/>
        <w:bottom w:val="none" w:sz="0" w:space="0" w:color="auto"/>
        <w:right w:val="none" w:sz="0" w:space="0" w:color="auto"/>
      </w:divBdr>
    </w:div>
    <w:div w:id="1499270137">
      <w:bodyDiv w:val="1"/>
      <w:marLeft w:val="0"/>
      <w:marRight w:val="0"/>
      <w:marTop w:val="0"/>
      <w:marBottom w:val="0"/>
      <w:divBdr>
        <w:top w:val="none" w:sz="0" w:space="0" w:color="auto"/>
        <w:left w:val="none" w:sz="0" w:space="0" w:color="auto"/>
        <w:bottom w:val="none" w:sz="0" w:space="0" w:color="auto"/>
        <w:right w:val="none" w:sz="0" w:space="0" w:color="auto"/>
      </w:divBdr>
    </w:div>
    <w:div w:id="1508905478">
      <w:bodyDiv w:val="1"/>
      <w:marLeft w:val="0"/>
      <w:marRight w:val="0"/>
      <w:marTop w:val="0"/>
      <w:marBottom w:val="0"/>
      <w:divBdr>
        <w:top w:val="none" w:sz="0" w:space="0" w:color="auto"/>
        <w:left w:val="none" w:sz="0" w:space="0" w:color="auto"/>
        <w:bottom w:val="none" w:sz="0" w:space="0" w:color="auto"/>
        <w:right w:val="none" w:sz="0" w:space="0" w:color="auto"/>
      </w:divBdr>
    </w:div>
    <w:div w:id="1530412541">
      <w:bodyDiv w:val="1"/>
      <w:marLeft w:val="0"/>
      <w:marRight w:val="0"/>
      <w:marTop w:val="0"/>
      <w:marBottom w:val="0"/>
      <w:divBdr>
        <w:top w:val="none" w:sz="0" w:space="0" w:color="auto"/>
        <w:left w:val="none" w:sz="0" w:space="0" w:color="auto"/>
        <w:bottom w:val="none" w:sz="0" w:space="0" w:color="auto"/>
        <w:right w:val="none" w:sz="0" w:space="0" w:color="auto"/>
      </w:divBdr>
    </w:div>
    <w:div w:id="1546869867">
      <w:bodyDiv w:val="1"/>
      <w:marLeft w:val="0"/>
      <w:marRight w:val="0"/>
      <w:marTop w:val="0"/>
      <w:marBottom w:val="0"/>
      <w:divBdr>
        <w:top w:val="none" w:sz="0" w:space="0" w:color="auto"/>
        <w:left w:val="none" w:sz="0" w:space="0" w:color="auto"/>
        <w:bottom w:val="none" w:sz="0" w:space="0" w:color="auto"/>
        <w:right w:val="none" w:sz="0" w:space="0" w:color="auto"/>
      </w:divBdr>
    </w:div>
    <w:div w:id="1554733917">
      <w:bodyDiv w:val="1"/>
      <w:marLeft w:val="0"/>
      <w:marRight w:val="0"/>
      <w:marTop w:val="0"/>
      <w:marBottom w:val="0"/>
      <w:divBdr>
        <w:top w:val="none" w:sz="0" w:space="0" w:color="auto"/>
        <w:left w:val="none" w:sz="0" w:space="0" w:color="auto"/>
        <w:bottom w:val="none" w:sz="0" w:space="0" w:color="auto"/>
        <w:right w:val="none" w:sz="0" w:space="0" w:color="auto"/>
      </w:divBdr>
    </w:div>
    <w:div w:id="1561863053">
      <w:bodyDiv w:val="1"/>
      <w:marLeft w:val="0"/>
      <w:marRight w:val="0"/>
      <w:marTop w:val="0"/>
      <w:marBottom w:val="0"/>
      <w:divBdr>
        <w:top w:val="none" w:sz="0" w:space="0" w:color="auto"/>
        <w:left w:val="none" w:sz="0" w:space="0" w:color="auto"/>
        <w:bottom w:val="none" w:sz="0" w:space="0" w:color="auto"/>
        <w:right w:val="none" w:sz="0" w:space="0" w:color="auto"/>
      </w:divBdr>
    </w:div>
    <w:div w:id="1599562094">
      <w:bodyDiv w:val="1"/>
      <w:marLeft w:val="0"/>
      <w:marRight w:val="0"/>
      <w:marTop w:val="0"/>
      <w:marBottom w:val="0"/>
      <w:divBdr>
        <w:top w:val="none" w:sz="0" w:space="0" w:color="auto"/>
        <w:left w:val="none" w:sz="0" w:space="0" w:color="auto"/>
        <w:bottom w:val="none" w:sz="0" w:space="0" w:color="auto"/>
        <w:right w:val="none" w:sz="0" w:space="0" w:color="auto"/>
      </w:divBdr>
    </w:div>
    <w:div w:id="1608268593">
      <w:bodyDiv w:val="1"/>
      <w:marLeft w:val="0"/>
      <w:marRight w:val="0"/>
      <w:marTop w:val="0"/>
      <w:marBottom w:val="0"/>
      <w:divBdr>
        <w:top w:val="none" w:sz="0" w:space="0" w:color="auto"/>
        <w:left w:val="none" w:sz="0" w:space="0" w:color="auto"/>
        <w:bottom w:val="none" w:sz="0" w:space="0" w:color="auto"/>
        <w:right w:val="none" w:sz="0" w:space="0" w:color="auto"/>
      </w:divBdr>
    </w:div>
    <w:div w:id="1679501699">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765496238">
      <w:bodyDiv w:val="1"/>
      <w:marLeft w:val="0"/>
      <w:marRight w:val="0"/>
      <w:marTop w:val="0"/>
      <w:marBottom w:val="0"/>
      <w:divBdr>
        <w:top w:val="none" w:sz="0" w:space="0" w:color="auto"/>
        <w:left w:val="none" w:sz="0" w:space="0" w:color="auto"/>
        <w:bottom w:val="none" w:sz="0" w:space="0" w:color="auto"/>
        <w:right w:val="none" w:sz="0" w:space="0" w:color="auto"/>
      </w:divBdr>
    </w:div>
    <w:div w:id="1804500841">
      <w:bodyDiv w:val="1"/>
      <w:marLeft w:val="0"/>
      <w:marRight w:val="0"/>
      <w:marTop w:val="0"/>
      <w:marBottom w:val="0"/>
      <w:divBdr>
        <w:top w:val="none" w:sz="0" w:space="0" w:color="auto"/>
        <w:left w:val="none" w:sz="0" w:space="0" w:color="auto"/>
        <w:bottom w:val="none" w:sz="0" w:space="0" w:color="auto"/>
        <w:right w:val="none" w:sz="0" w:space="0" w:color="auto"/>
      </w:divBdr>
    </w:div>
    <w:div w:id="1843466743">
      <w:bodyDiv w:val="1"/>
      <w:marLeft w:val="0"/>
      <w:marRight w:val="0"/>
      <w:marTop w:val="0"/>
      <w:marBottom w:val="0"/>
      <w:divBdr>
        <w:top w:val="none" w:sz="0" w:space="0" w:color="auto"/>
        <w:left w:val="none" w:sz="0" w:space="0" w:color="auto"/>
        <w:bottom w:val="none" w:sz="0" w:space="0" w:color="auto"/>
        <w:right w:val="none" w:sz="0" w:space="0" w:color="auto"/>
      </w:divBdr>
    </w:div>
    <w:div w:id="1858274860">
      <w:bodyDiv w:val="1"/>
      <w:marLeft w:val="0"/>
      <w:marRight w:val="0"/>
      <w:marTop w:val="0"/>
      <w:marBottom w:val="0"/>
      <w:divBdr>
        <w:top w:val="none" w:sz="0" w:space="0" w:color="auto"/>
        <w:left w:val="none" w:sz="0" w:space="0" w:color="auto"/>
        <w:bottom w:val="none" w:sz="0" w:space="0" w:color="auto"/>
        <w:right w:val="none" w:sz="0" w:space="0" w:color="auto"/>
      </w:divBdr>
    </w:div>
    <w:div w:id="1869440977">
      <w:bodyDiv w:val="1"/>
      <w:marLeft w:val="0"/>
      <w:marRight w:val="0"/>
      <w:marTop w:val="0"/>
      <w:marBottom w:val="0"/>
      <w:divBdr>
        <w:top w:val="none" w:sz="0" w:space="0" w:color="auto"/>
        <w:left w:val="none" w:sz="0" w:space="0" w:color="auto"/>
        <w:bottom w:val="none" w:sz="0" w:space="0" w:color="auto"/>
        <w:right w:val="none" w:sz="0" w:space="0" w:color="auto"/>
      </w:divBdr>
    </w:div>
    <w:div w:id="1893226229">
      <w:bodyDiv w:val="1"/>
      <w:marLeft w:val="0"/>
      <w:marRight w:val="0"/>
      <w:marTop w:val="0"/>
      <w:marBottom w:val="0"/>
      <w:divBdr>
        <w:top w:val="none" w:sz="0" w:space="0" w:color="auto"/>
        <w:left w:val="none" w:sz="0" w:space="0" w:color="auto"/>
        <w:bottom w:val="none" w:sz="0" w:space="0" w:color="auto"/>
        <w:right w:val="none" w:sz="0" w:space="0" w:color="auto"/>
      </w:divBdr>
    </w:div>
    <w:div w:id="1925257056">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1979341414">
      <w:bodyDiv w:val="1"/>
      <w:marLeft w:val="0"/>
      <w:marRight w:val="0"/>
      <w:marTop w:val="0"/>
      <w:marBottom w:val="0"/>
      <w:divBdr>
        <w:top w:val="none" w:sz="0" w:space="0" w:color="auto"/>
        <w:left w:val="none" w:sz="0" w:space="0" w:color="auto"/>
        <w:bottom w:val="none" w:sz="0" w:space="0" w:color="auto"/>
        <w:right w:val="none" w:sz="0" w:space="0" w:color="auto"/>
      </w:divBdr>
    </w:div>
    <w:div w:id="199610658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072579520">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 w:id="21314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t.nz/our-work/diseases-and-conditions/covid-19-novel-coronavirus" TargetMode="External"/><Relationship Id="rId18" Type="http://schemas.openxmlformats.org/officeDocument/2006/relationships/hyperlink" Target="https://www.immigration.govt.nz/about-us/media-centre/news-notifications/coronavirus-update-inz-respons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education.govt.nz/assets/Uploads/final-final-detailed-tertiary-guidelines-for-alert-levels.pdf" TargetMode="External"/><Relationship Id="rId17" Type="http://schemas.openxmlformats.org/officeDocument/2006/relationships/hyperlink" Target="https://covid19.govt.nz/updates-and-resources/accessible-information/" TargetMode="External"/><Relationship Id="rId2" Type="http://schemas.openxmlformats.org/officeDocument/2006/relationships/numbering" Target="numbering.xml"/><Relationship Id="rId16" Type="http://schemas.openxmlformats.org/officeDocument/2006/relationships/hyperlink" Target="https://www.facebook.com/MinistryforPacificPeopl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health-and-wellbeing/protect-yourself-and-others/wear-a-face-cover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vid19.govt.nz/updates-and-resources/translations/te-reo-maori/"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ducation.govt.nz/novel-coronavirus-2019-ncov-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t.nz/covid-19-novel-coronavirus/"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F4AE4-C5AC-4FEA-9AC6-524630D7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Alexandra Grace</cp:lastModifiedBy>
  <cp:revision>2</cp:revision>
  <cp:lastPrinted>2015-11-18T02:22:00Z</cp:lastPrinted>
  <dcterms:created xsi:type="dcterms:W3CDTF">2020-11-18T01:43:00Z</dcterms:created>
  <dcterms:modified xsi:type="dcterms:W3CDTF">2020-11-18T01:43:00Z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