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A5C2" w14:textId="1C9295C1" w:rsidR="00755E5A" w:rsidRDefault="00755E5A" w:rsidP="00000025">
      <w:pPr>
        <w:pStyle w:val="MoECoverPageHeading"/>
        <w:ind w:left="284"/>
        <w:jc w:val="both"/>
        <w:rPr>
          <w:color w:val="2A6EBB"/>
          <w:sz w:val="20"/>
        </w:rPr>
      </w:pPr>
      <w:bookmarkStart w:id="0" w:name="_GoBack"/>
      <w:bookmarkEnd w:id="0"/>
    </w:p>
    <w:p w14:paraId="3E87C250" w14:textId="79364F8D" w:rsidR="007E0AC3" w:rsidRDefault="007E0AC3" w:rsidP="00000025">
      <w:pPr>
        <w:pStyle w:val="MoECoverPageHeading"/>
        <w:ind w:left="284"/>
        <w:jc w:val="both"/>
        <w:rPr>
          <w:color w:val="2A6EBB"/>
          <w:sz w:val="20"/>
        </w:rPr>
      </w:pPr>
    </w:p>
    <w:p w14:paraId="3396C1EB" w14:textId="77777777" w:rsidR="007E0AC3" w:rsidRPr="00755E5A" w:rsidRDefault="007E0AC3" w:rsidP="00000025">
      <w:pPr>
        <w:pStyle w:val="MoECoverPageHeading"/>
        <w:ind w:left="284"/>
        <w:jc w:val="both"/>
        <w:rPr>
          <w:color w:val="2A6EBB"/>
          <w:sz w:val="20"/>
        </w:rPr>
      </w:pPr>
    </w:p>
    <w:p w14:paraId="04DFCA8C" w14:textId="77777777" w:rsidR="007E0AC3" w:rsidRPr="007E0AC3" w:rsidRDefault="007E0AC3" w:rsidP="00000025">
      <w:pPr>
        <w:pStyle w:val="MoECoverPageHeading"/>
        <w:jc w:val="both"/>
        <w:rPr>
          <w:color w:val="00853E"/>
        </w:rPr>
      </w:pPr>
      <w:r w:rsidRPr="007E0AC3">
        <w:rPr>
          <w:color w:val="00853E"/>
        </w:rPr>
        <w:t xml:space="preserve">A Guide to Completing the Form: </w:t>
      </w:r>
      <w:r w:rsidRPr="007E0AC3">
        <w:rPr>
          <w:i/>
          <w:color w:val="00853E"/>
        </w:rPr>
        <w:t>Application to Renew Approval as a Domestic Student</w:t>
      </w:r>
    </w:p>
    <w:p w14:paraId="759D9414" w14:textId="007816FA" w:rsidR="00A30967" w:rsidRPr="007E0AC3" w:rsidRDefault="00C664D4" w:rsidP="00000025">
      <w:pPr>
        <w:pStyle w:val="MoECoverPageSubheading"/>
        <w:tabs>
          <w:tab w:val="left" w:pos="8230"/>
        </w:tabs>
        <w:ind w:left="284"/>
        <w:jc w:val="both"/>
        <w:rPr>
          <w:b/>
          <w:color w:val="00853E"/>
          <w:sz w:val="36"/>
        </w:rPr>
      </w:pPr>
      <w:r>
        <w:rPr>
          <w:noProof/>
          <w:lang w:eastAsia="en-NZ"/>
        </w:rPr>
        <mc:AlternateContent>
          <mc:Choice Requires="wpg">
            <w:drawing>
              <wp:anchor distT="0" distB="0" distL="114300" distR="114300" simplePos="0" relativeHeight="251666432" behindDoc="0" locked="0" layoutInCell="1" allowOverlap="1" wp14:anchorId="59938614" wp14:editId="0B8B89A8">
                <wp:simplePos x="0" y="0"/>
                <wp:positionH relativeFrom="column">
                  <wp:posOffset>0</wp:posOffset>
                </wp:positionH>
                <wp:positionV relativeFrom="paragraph">
                  <wp:posOffset>9601200</wp:posOffset>
                </wp:positionV>
                <wp:extent cx="4457700" cy="1073150"/>
                <wp:effectExtent l="0" t="0" r="0" b="12700"/>
                <wp:wrapNone/>
                <wp:docPr id="123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123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2AF4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4169F02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123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8614" id="Group 1227" o:spid="_x0000_s1026" style="position:absolute;left:0;text-align:left;margin-left:0;margin-top:756pt;width:351pt;height:84.5pt;z-index:25166643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">
                <v:shapetype id="_x0000_t202" coordsize="21600,21600" o:spt="202" path="m,l,21600r21600,l21600,xe">
                  <v:stroke joinstyle="miter"/>
                  <v:path gradientshapeok="t" o:connecttype="rect"/>
                </v:shapetype>
                <v:shape id="Text Box 1094" o:spid="_x0000_s1027"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" filled="f" stroked="f">
                  <v:textbox>
                    <w:txbxContent>
                      <w:p w14:paraId="06E2AF4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4169F02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28"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" filled="f" stroked="f" strokeweight="3pt">
                  <v:shadow on="t" color="#122650 [1604]" opacity=".5" offset="1pt"/>
                </v:rect>
              </v:group>
            </w:pict>
          </mc:Fallback>
        </mc:AlternateContent>
      </w:r>
      <w:r w:rsidR="007E0AC3" w:rsidRPr="007E0AC3">
        <w:rPr>
          <w:b/>
          <w:color w:val="00853E"/>
          <w:sz w:val="36"/>
        </w:rPr>
        <w:t>About this guide</w:t>
      </w:r>
      <w:r>
        <w:rPr>
          <w:color w:val="00853E"/>
          <w:sz w:val="36"/>
        </w:rPr>
        <w:tab/>
      </w:r>
      <w:bookmarkStart w:id="1" w:name="_Toc416184927"/>
    </w:p>
    <w:bookmarkEnd w:id="1"/>
    <w:p w14:paraId="677A29CA" w14:textId="77777777" w:rsidR="007E0AC3" w:rsidRPr="00C96D2B" w:rsidRDefault="007E0AC3" w:rsidP="00000025">
      <w:pPr>
        <w:spacing w:before="120" w:after="120"/>
        <w:jc w:val="both"/>
        <w:rPr>
          <w:rFonts w:ascii="Arial" w:hAnsi="Arial" w:cs="Arial"/>
          <w:sz w:val="21"/>
          <w:szCs w:val="21"/>
        </w:rPr>
      </w:pPr>
      <w:r w:rsidRPr="00C96D2B">
        <w:rPr>
          <w:rFonts w:ascii="Arial" w:hAnsi="Arial" w:cs="Arial"/>
          <w:sz w:val="21"/>
          <w:szCs w:val="21"/>
        </w:rPr>
        <w:t xml:space="preserve">This guide will help you to complete the form </w:t>
      </w:r>
      <w:r w:rsidRPr="00C96D2B">
        <w:rPr>
          <w:rFonts w:ascii="Arial" w:hAnsi="Arial" w:cs="Arial"/>
          <w:i/>
          <w:sz w:val="21"/>
          <w:szCs w:val="21"/>
        </w:rPr>
        <w:t xml:space="preserve">Application </w:t>
      </w:r>
      <w:r>
        <w:rPr>
          <w:rFonts w:ascii="Arial" w:hAnsi="Arial" w:cs="Arial"/>
          <w:i/>
          <w:sz w:val="21"/>
          <w:szCs w:val="21"/>
        </w:rPr>
        <w:t xml:space="preserve">to Renew </w:t>
      </w:r>
      <w:r w:rsidRPr="00C96D2B">
        <w:rPr>
          <w:rFonts w:ascii="Arial" w:hAnsi="Arial" w:cs="Arial"/>
          <w:i/>
          <w:sz w:val="21"/>
          <w:szCs w:val="21"/>
        </w:rPr>
        <w:t xml:space="preserve">Approval as a Domestic Student </w:t>
      </w:r>
      <w:r w:rsidRPr="00C96D2B">
        <w:rPr>
          <w:rFonts w:ascii="Arial" w:hAnsi="Arial" w:cs="Arial"/>
          <w:sz w:val="21"/>
          <w:szCs w:val="21"/>
        </w:rPr>
        <w:t>(</w:t>
      </w:r>
      <w:r w:rsidRPr="00C96D2B">
        <w:rPr>
          <w:rFonts w:ascii="Arial" w:hAnsi="Arial" w:cs="Arial"/>
          <w:i/>
          <w:sz w:val="21"/>
          <w:szCs w:val="21"/>
          <w:u w:color="000000"/>
        </w:rPr>
        <w:t xml:space="preserve">for </w:t>
      </w:r>
      <w:r>
        <w:rPr>
          <w:rFonts w:ascii="Arial" w:hAnsi="Arial" w:cs="Arial"/>
          <w:i/>
          <w:sz w:val="21"/>
          <w:szCs w:val="21"/>
          <w:u w:color="000000"/>
        </w:rPr>
        <w:t>students</w:t>
      </w:r>
      <w:r w:rsidRPr="00C96D2B">
        <w:rPr>
          <w:rFonts w:ascii="Arial" w:hAnsi="Arial" w:cs="Arial"/>
          <w:i/>
          <w:sz w:val="21"/>
          <w:szCs w:val="21"/>
          <w:u w:color="000000"/>
        </w:rPr>
        <w:t xml:space="preserve"> who are living in New Zealand</w:t>
      </w:r>
      <w:r>
        <w:rPr>
          <w:rFonts w:ascii="Arial" w:hAnsi="Arial" w:cs="Arial"/>
          <w:i/>
          <w:sz w:val="21"/>
          <w:szCs w:val="21"/>
          <w:u w:color="000000"/>
        </w:rPr>
        <w:t xml:space="preserve"> unlawfully</w:t>
      </w:r>
      <w:r w:rsidRPr="00C96D2B">
        <w:rPr>
          <w:rFonts w:ascii="Arial" w:hAnsi="Arial" w:cs="Arial"/>
          <w:sz w:val="21"/>
          <w:szCs w:val="21"/>
          <w:u w:color="000000"/>
        </w:rPr>
        <w:t>)</w:t>
      </w:r>
      <w:r w:rsidRPr="00C96D2B">
        <w:rPr>
          <w:rFonts w:ascii="Arial" w:hAnsi="Arial" w:cs="Arial"/>
          <w:sz w:val="21"/>
          <w:szCs w:val="21"/>
        </w:rPr>
        <w:t xml:space="preserve">. It will give you information about completing the application form and help you understand the requirements your children need to meet to be eligible to </w:t>
      </w:r>
      <w:r>
        <w:rPr>
          <w:rFonts w:ascii="Arial" w:hAnsi="Arial" w:cs="Arial"/>
          <w:sz w:val="21"/>
          <w:szCs w:val="21"/>
        </w:rPr>
        <w:t xml:space="preserve">continue </w:t>
      </w:r>
      <w:r w:rsidRPr="00C96D2B">
        <w:rPr>
          <w:rFonts w:ascii="Arial" w:hAnsi="Arial" w:cs="Arial"/>
          <w:sz w:val="21"/>
          <w:szCs w:val="21"/>
        </w:rPr>
        <w:t>study</w:t>
      </w:r>
      <w:r>
        <w:rPr>
          <w:rFonts w:ascii="Arial" w:hAnsi="Arial" w:cs="Arial"/>
          <w:sz w:val="21"/>
          <w:szCs w:val="21"/>
        </w:rPr>
        <w:t>ing</w:t>
      </w:r>
      <w:r w:rsidRPr="00C96D2B">
        <w:rPr>
          <w:rFonts w:ascii="Arial" w:hAnsi="Arial" w:cs="Arial"/>
          <w:sz w:val="21"/>
          <w:szCs w:val="21"/>
        </w:rPr>
        <w:t xml:space="preserve"> in New Zealand </w:t>
      </w:r>
      <w:r>
        <w:rPr>
          <w:rFonts w:ascii="Arial" w:hAnsi="Arial" w:cs="Arial"/>
          <w:sz w:val="21"/>
          <w:szCs w:val="21"/>
        </w:rPr>
        <w:t xml:space="preserve">schools </w:t>
      </w:r>
      <w:r w:rsidRPr="00C96D2B">
        <w:rPr>
          <w:rFonts w:ascii="Arial" w:hAnsi="Arial" w:cs="Arial"/>
          <w:sz w:val="21"/>
          <w:szCs w:val="21"/>
        </w:rPr>
        <w:t>as domestic students.</w:t>
      </w:r>
    </w:p>
    <w:p w14:paraId="54A2177A" w14:textId="77777777" w:rsidR="007E0AC3" w:rsidRPr="00C96D2B" w:rsidRDefault="007E0AC3" w:rsidP="00000025">
      <w:pPr>
        <w:pStyle w:val="Default"/>
        <w:autoSpaceDE/>
        <w:autoSpaceDN/>
        <w:adjustRightInd/>
        <w:spacing w:before="120" w:after="120"/>
        <w:jc w:val="both"/>
        <w:rPr>
          <w:rFonts w:ascii="Arial" w:hAnsi="Arial" w:cs="Arial"/>
          <w:i/>
          <w:sz w:val="21"/>
          <w:szCs w:val="21"/>
        </w:rPr>
      </w:pPr>
      <w:r w:rsidRPr="00C96D2B">
        <w:rPr>
          <w:rFonts w:ascii="Arial" w:hAnsi="Arial" w:cs="Arial"/>
          <w:sz w:val="21"/>
          <w:szCs w:val="21"/>
        </w:rPr>
        <w:t>Before completing the application form you should read this guide</w:t>
      </w:r>
      <w:r w:rsidRPr="00C96D2B">
        <w:rPr>
          <w:rFonts w:ascii="Arial" w:hAnsi="Arial" w:cs="Arial"/>
          <w:i/>
          <w:sz w:val="21"/>
          <w:szCs w:val="21"/>
        </w:rPr>
        <w:t>.</w:t>
      </w:r>
    </w:p>
    <w:p w14:paraId="696B8F24" w14:textId="7326A779" w:rsidR="007E0AC3" w:rsidRPr="00C96D2B" w:rsidRDefault="007E0AC3" w:rsidP="00000025">
      <w:pPr>
        <w:spacing w:before="120" w:after="120"/>
        <w:jc w:val="both"/>
        <w:rPr>
          <w:rFonts w:ascii="Arial" w:hAnsi="Arial" w:cs="Arial"/>
          <w:sz w:val="21"/>
          <w:szCs w:val="21"/>
        </w:rPr>
      </w:pPr>
      <w:r w:rsidRPr="00C96D2B">
        <w:rPr>
          <w:rFonts w:ascii="Arial" w:hAnsi="Arial" w:cs="Arial"/>
          <w:sz w:val="21"/>
          <w:szCs w:val="21"/>
        </w:rPr>
        <w:t xml:space="preserve">To apply for </w:t>
      </w:r>
      <w:r w:rsidR="00AA188C">
        <w:rPr>
          <w:rFonts w:ascii="Arial" w:hAnsi="Arial" w:cs="Arial"/>
          <w:sz w:val="21"/>
          <w:szCs w:val="21"/>
        </w:rPr>
        <w:t>renewal,</w:t>
      </w:r>
      <w:r w:rsidRPr="00C96D2B">
        <w:rPr>
          <w:rFonts w:ascii="Arial" w:hAnsi="Arial" w:cs="Arial"/>
          <w:sz w:val="21"/>
          <w:szCs w:val="21"/>
        </w:rPr>
        <w:t xml:space="preserve"> you must complete section A</w:t>
      </w:r>
      <w:r>
        <w:rPr>
          <w:rFonts w:ascii="Arial" w:hAnsi="Arial" w:cs="Arial"/>
          <w:sz w:val="21"/>
          <w:szCs w:val="21"/>
        </w:rPr>
        <w:t xml:space="preserve"> </w:t>
      </w:r>
      <w:r w:rsidRPr="00C96D2B">
        <w:rPr>
          <w:rFonts w:ascii="Arial" w:hAnsi="Arial" w:cs="Arial"/>
          <w:sz w:val="21"/>
          <w:szCs w:val="21"/>
        </w:rPr>
        <w:t xml:space="preserve">and sign the statutory declaration in Section </w:t>
      </w:r>
      <w:r>
        <w:rPr>
          <w:rFonts w:ascii="Arial" w:hAnsi="Arial" w:cs="Arial"/>
          <w:sz w:val="21"/>
          <w:szCs w:val="21"/>
        </w:rPr>
        <w:t>B of</w:t>
      </w:r>
      <w:r w:rsidRPr="00C96D2B">
        <w:rPr>
          <w:rFonts w:ascii="Arial" w:hAnsi="Arial" w:cs="Arial"/>
          <w:sz w:val="21"/>
          <w:szCs w:val="21"/>
        </w:rPr>
        <w:t xml:space="preserve"> the form </w:t>
      </w:r>
      <w:r w:rsidRPr="00C96D2B">
        <w:rPr>
          <w:rFonts w:ascii="Arial" w:hAnsi="Arial" w:cs="Arial"/>
          <w:i/>
          <w:sz w:val="21"/>
          <w:szCs w:val="21"/>
        </w:rPr>
        <w:t xml:space="preserve">Application </w:t>
      </w:r>
      <w:r>
        <w:rPr>
          <w:rFonts w:ascii="Arial" w:hAnsi="Arial" w:cs="Arial"/>
          <w:i/>
          <w:sz w:val="21"/>
          <w:szCs w:val="21"/>
        </w:rPr>
        <w:t xml:space="preserve">to Renew </w:t>
      </w:r>
      <w:r w:rsidRPr="00C96D2B">
        <w:rPr>
          <w:rFonts w:ascii="Arial" w:hAnsi="Arial" w:cs="Arial"/>
          <w:i/>
          <w:sz w:val="21"/>
          <w:szCs w:val="21"/>
        </w:rPr>
        <w:t>Approval as a Domestic Student.</w:t>
      </w:r>
      <w:r w:rsidRPr="00C96D2B">
        <w:rPr>
          <w:rFonts w:ascii="Arial" w:hAnsi="Arial" w:cs="Arial"/>
          <w:sz w:val="21"/>
          <w:szCs w:val="21"/>
        </w:rPr>
        <w:t xml:space="preserve"> You must send the completed form to your local Ministry of Education office with </w:t>
      </w:r>
      <w:r>
        <w:rPr>
          <w:rFonts w:ascii="Arial" w:hAnsi="Arial" w:cs="Arial"/>
          <w:sz w:val="21"/>
          <w:szCs w:val="21"/>
        </w:rPr>
        <w:t xml:space="preserve">any new </w:t>
      </w:r>
      <w:r w:rsidRPr="00C96D2B">
        <w:rPr>
          <w:rFonts w:ascii="Arial" w:hAnsi="Arial" w:cs="Arial"/>
          <w:sz w:val="21"/>
          <w:szCs w:val="21"/>
        </w:rPr>
        <w:t>documents we need to assess your application. If you do not include everything we need, we may not process your application and may return it to you.</w:t>
      </w:r>
      <w:r>
        <w:rPr>
          <w:rFonts w:ascii="Arial" w:hAnsi="Arial" w:cs="Arial"/>
          <w:sz w:val="21"/>
          <w:szCs w:val="21"/>
        </w:rPr>
        <w:t xml:space="preserve"> </w:t>
      </w:r>
    </w:p>
    <w:p w14:paraId="5E5F4087" w14:textId="77777777" w:rsidR="007E0AC3" w:rsidRPr="00C96D2B" w:rsidRDefault="007E0AC3" w:rsidP="00000025">
      <w:pPr>
        <w:spacing w:before="120" w:after="120"/>
        <w:jc w:val="both"/>
        <w:rPr>
          <w:rFonts w:ascii="Arial" w:hAnsi="Arial" w:cs="Arial"/>
          <w:sz w:val="21"/>
          <w:szCs w:val="21"/>
        </w:rPr>
      </w:pPr>
      <w:r w:rsidRPr="00C96D2B">
        <w:rPr>
          <w:rFonts w:ascii="Arial" w:hAnsi="Arial" w:cs="Arial"/>
          <w:sz w:val="21"/>
          <w:szCs w:val="21"/>
        </w:rPr>
        <w:t>The Ministry of Education does not charge a fee for processing application forms.</w:t>
      </w:r>
    </w:p>
    <w:p w14:paraId="57ED7A28" w14:textId="125E0523" w:rsidR="00E756D6" w:rsidRPr="004F272C" w:rsidRDefault="007E0AC3" w:rsidP="00000025">
      <w:pPr>
        <w:pStyle w:val="MoEQuoteBold"/>
        <w:jc w:val="both"/>
        <w:rPr>
          <w:rFonts w:cs="Arial"/>
          <w:b w:val="0"/>
        </w:rPr>
      </w:pPr>
      <w:r w:rsidRPr="007E0AC3">
        <w:rPr>
          <w:rFonts w:cs="Arial"/>
          <w:color w:val="00853E"/>
          <w:sz w:val="36"/>
        </w:rPr>
        <w:t>About the application form</w:t>
      </w:r>
      <w:r w:rsidR="00A30967" w:rsidRPr="000D58EB">
        <w:rPr>
          <w:rFonts w:cs="Arial"/>
          <w:color w:val="00853E"/>
        </w:rPr>
        <w:t xml:space="preserve"> </w:t>
      </w:r>
      <w:bookmarkStart w:id="2" w:name="_Toc280018712"/>
    </w:p>
    <w:p w14:paraId="2439BED9" w14:textId="77777777" w:rsidR="007E0AC3" w:rsidRDefault="007E0AC3" w:rsidP="00000025">
      <w:pPr>
        <w:spacing w:before="120" w:after="120"/>
        <w:jc w:val="both"/>
        <w:rPr>
          <w:rFonts w:ascii="Arial" w:hAnsi="Arial" w:cs="Arial"/>
          <w:sz w:val="21"/>
          <w:szCs w:val="21"/>
        </w:rPr>
      </w:pPr>
      <w:r w:rsidRPr="00C96D2B">
        <w:rPr>
          <w:rFonts w:ascii="Arial" w:hAnsi="Arial" w:cs="Arial"/>
          <w:sz w:val="21"/>
          <w:szCs w:val="21"/>
        </w:rPr>
        <w:t xml:space="preserve">Use the form </w:t>
      </w:r>
      <w:r w:rsidRPr="00C96D2B">
        <w:rPr>
          <w:rFonts w:ascii="Arial" w:hAnsi="Arial" w:cs="Arial"/>
          <w:i/>
          <w:sz w:val="21"/>
          <w:szCs w:val="21"/>
        </w:rPr>
        <w:t xml:space="preserve">Application </w:t>
      </w:r>
      <w:r>
        <w:rPr>
          <w:rFonts w:ascii="Arial" w:hAnsi="Arial" w:cs="Arial"/>
          <w:i/>
          <w:sz w:val="21"/>
          <w:szCs w:val="21"/>
        </w:rPr>
        <w:t xml:space="preserve">to Renew </w:t>
      </w:r>
      <w:r w:rsidRPr="00C96D2B">
        <w:rPr>
          <w:rFonts w:ascii="Arial" w:hAnsi="Arial" w:cs="Arial"/>
          <w:i/>
          <w:sz w:val="21"/>
          <w:szCs w:val="21"/>
        </w:rPr>
        <w:t xml:space="preserve">Approval as a Domestic Student </w:t>
      </w:r>
      <w:r w:rsidRPr="00C96D2B">
        <w:rPr>
          <w:rFonts w:ascii="Arial" w:hAnsi="Arial" w:cs="Arial"/>
          <w:sz w:val="21"/>
          <w:szCs w:val="21"/>
        </w:rPr>
        <w:t>(</w:t>
      </w:r>
      <w:r w:rsidRPr="00C96D2B">
        <w:rPr>
          <w:rFonts w:ascii="Arial" w:hAnsi="Arial" w:cs="Arial"/>
          <w:i/>
          <w:sz w:val="21"/>
          <w:szCs w:val="21"/>
          <w:u w:color="000000"/>
        </w:rPr>
        <w:t xml:space="preserve">for </w:t>
      </w:r>
      <w:r>
        <w:rPr>
          <w:rFonts w:ascii="Arial" w:hAnsi="Arial" w:cs="Arial"/>
          <w:i/>
          <w:sz w:val="21"/>
          <w:szCs w:val="21"/>
          <w:u w:color="000000"/>
        </w:rPr>
        <w:t>students</w:t>
      </w:r>
      <w:r w:rsidRPr="00C96D2B">
        <w:rPr>
          <w:rFonts w:ascii="Arial" w:hAnsi="Arial" w:cs="Arial"/>
          <w:i/>
          <w:sz w:val="21"/>
          <w:szCs w:val="21"/>
          <w:u w:color="000000"/>
        </w:rPr>
        <w:t xml:space="preserve"> who are unlawfully living in New Zealand</w:t>
      </w:r>
      <w:r w:rsidRPr="00C96D2B">
        <w:rPr>
          <w:rFonts w:ascii="Arial" w:hAnsi="Arial" w:cs="Arial"/>
          <w:sz w:val="21"/>
          <w:szCs w:val="21"/>
          <w:u w:color="000000"/>
        </w:rPr>
        <w:t>)</w:t>
      </w:r>
      <w:r w:rsidRPr="00C96D2B">
        <w:rPr>
          <w:rFonts w:ascii="Arial" w:hAnsi="Arial" w:cs="Arial"/>
          <w:i/>
          <w:sz w:val="21"/>
          <w:szCs w:val="21"/>
        </w:rPr>
        <w:t xml:space="preserve"> </w:t>
      </w:r>
      <w:r w:rsidRPr="00C96D2B">
        <w:rPr>
          <w:rFonts w:ascii="Arial" w:hAnsi="Arial" w:cs="Arial"/>
          <w:sz w:val="21"/>
          <w:szCs w:val="21"/>
        </w:rPr>
        <w:t>if</w:t>
      </w:r>
      <w:r>
        <w:rPr>
          <w:rFonts w:ascii="Arial" w:hAnsi="Arial" w:cs="Arial"/>
          <w:sz w:val="21"/>
          <w:szCs w:val="21"/>
        </w:rPr>
        <w:t xml:space="preserve"> your approval letter from the Ministry of Education has expired within the last three months. </w:t>
      </w:r>
      <w:r w:rsidRPr="00C96D2B">
        <w:rPr>
          <w:rFonts w:ascii="Arial" w:hAnsi="Arial" w:cs="Arial"/>
          <w:sz w:val="21"/>
          <w:szCs w:val="21"/>
        </w:rPr>
        <w:t>If your approval letter expired</w:t>
      </w:r>
      <w:r>
        <w:rPr>
          <w:rFonts w:ascii="Arial" w:hAnsi="Arial" w:cs="Arial"/>
          <w:sz w:val="21"/>
          <w:szCs w:val="21"/>
        </w:rPr>
        <w:t xml:space="preserve"> more than three months ago,</w:t>
      </w:r>
      <w:r w:rsidRPr="00C96D2B">
        <w:rPr>
          <w:rFonts w:ascii="Arial" w:hAnsi="Arial" w:cs="Arial"/>
          <w:sz w:val="21"/>
          <w:szCs w:val="21"/>
        </w:rPr>
        <w:t xml:space="preserve"> you should </w:t>
      </w:r>
      <w:r>
        <w:rPr>
          <w:rFonts w:ascii="Arial" w:hAnsi="Arial" w:cs="Arial"/>
          <w:sz w:val="21"/>
          <w:szCs w:val="21"/>
        </w:rPr>
        <w:t xml:space="preserve">reapply to the Ministry </w:t>
      </w:r>
      <w:r w:rsidRPr="00C96D2B">
        <w:rPr>
          <w:rFonts w:ascii="Arial" w:hAnsi="Arial" w:cs="Arial"/>
          <w:sz w:val="21"/>
          <w:szCs w:val="21"/>
        </w:rPr>
        <w:t>us</w:t>
      </w:r>
      <w:r>
        <w:rPr>
          <w:rFonts w:ascii="Arial" w:hAnsi="Arial" w:cs="Arial"/>
          <w:sz w:val="21"/>
          <w:szCs w:val="21"/>
        </w:rPr>
        <w:t xml:space="preserve">ing </w:t>
      </w:r>
      <w:r w:rsidRPr="00C96D2B">
        <w:rPr>
          <w:rFonts w:ascii="Arial" w:hAnsi="Arial" w:cs="Arial"/>
          <w:sz w:val="21"/>
          <w:szCs w:val="21"/>
        </w:rPr>
        <w:t xml:space="preserve">the form </w:t>
      </w:r>
      <w:r w:rsidRPr="00C96D2B">
        <w:rPr>
          <w:rFonts w:ascii="Arial" w:hAnsi="Arial" w:cs="Arial"/>
          <w:i/>
          <w:sz w:val="21"/>
          <w:szCs w:val="21"/>
        </w:rPr>
        <w:t xml:space="preserve">Application </w:t>
      </w:r>
      <w:r>
        <w:rPr>
          <w:rFonts w:ascii="Arial" w:hAnsi="Arial" w:cs="Arial"/>
          <w:i/>
          <w:sz w:val="21"/>
          <w:szCs w:val="21"/>
        </w:rPr>
        <w:t xml:space="preserve">for </w:t>
      </w:r>
      <w:r w:rsidRPr="00C96D2B">
        <w:rPr>
          <w:rFonts w:ascii="Arial" w:hAnsi="Arial" w:cs="Arial"/>
          <w:i/>
          <w:sz w:val="21"/>
          <w:szCs w:val="21"/>
        </w:rPr>
        <w:t>Approval as a Domestic Student</w:t>
      </w:r>
      <w:r w:rsidRPr="00C96D2B">
        <w:rPr>
          <w:rFonts w:ascii="Arial" w:hAnsi="Arial" w:cs="Arial"/>
          <w:sz w:val="21"/>
          <w:szCs w:val="21"/>
        </w:rPr>
        <w:t>. Th</w:t>
      </w:r>
      <w:r>
        <w:rPr>
          <w:rFonts w:ascii="Arial" w:hAnsi="Arial" w:cs="Arial"/>
          <w:sz w:val="21"/>
          <w:szCs w:val="21"/>
        </w:rPr>
        <w:t xml:space="preserve">e </w:t>
      </w:r>
      <w:r w:rsidRPr="00C96D2B">
        <w:rPr>
          <w:rFonts w:ascii="Arial" w:hAnsi="Arial" w:cs="Arial"/>
          <w:sz w:val="21"/>
          <w:szCs w:val="21"/>
        </w:rPr>
        <w:t xml:space="preserve">form </w:t>
      </w:r>
      <w:r>
        <w:rPr>
          <w:rFonts w:ascii="Arial" w:hAnsi="Arial" w:cs="Arial"/>
          <w:sz w:val="21"/>
          <w:szCs w:val="21"/>
        </w:rPr>
        <w:t xml:space="preserve">and a guide to help you compete it are </w:t>
      </w:r>
      <w:r w:rsidRPr="00C96D2B">
        <w:rPr>
          <w:rFonts w:ascii="Arial" w:hAnsi="Arial" w:cs="Arial"/>
          <w:sz w:val="21"/>
          <w:szCs w:val="21"/>
        </w:rPr>
        <w:t>available from the Ministry’s website.</w:t>
      </w:r>
    </w:p>
    <w:p w14:paraId="4C74439F" w14:textId="77777777" w:rsidR="006D5585" w:rsidRPr="005602C6" w:rsidRDefault="006D5585" w:rsidP="00000025">
      <w:pPr>
        <w:pStyle w:val="BlueSubheading3"/>
        <w:spacing w:before="0" w:after="0"/>
        <w:jc w:val="both"/>
        <w:rPr>
          <w:rFonts w:cs="Arial"/>
        </w:rPr>
      </w:pPr>
    </w:p>
    <w:tbl>
      <w:tblPr>
        <w:tblStyle w:val="reversedgrey"/>
        <w:tblpPr w:leftFromText="181" w:rightFromText="181" w:vertAnchor="text" w:horzAnchor="page" w:tblpX="1010" w:tblpY="1"/>
        <w:tblOverlap w:val="never"/>
        <w:tblW w:w="9923" w:type="dxa"/>
        <w:tblLook w:val="04A0" w:firstRow="1" w:lastRow="0" w:firstColumn="1" w:lastColumn="0" w:noHBand="0" w:noVBand="1"/>
      </w:tblPr>
      <w:tblGrid>
        <w:gridCol w:w="9923"/>
      </w:tblGrid>
      <w:tr w:rsidR="00E756D6" w:rsidRPr="005602C6" w14:paraId="42E4599E" w14:textId="77777777" w:rsidTr="00D50D1B">
        <w:trPr>
          <w:cnfStyle w:val="100000000000" w:firstRow="1" w:lastRow="0" w:firstColumn="0" w:lastColumn="0" w:oddVBand="0" w:evenVBand="0" w:oddHBand="0" w:evenHBand="0"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bookmarkEnd w:id="2"/>
          <w:p w14:paraId="2353049A" w14:textId="446F78C6" w:rsidR="00E756D6" w:rsidRPr="005602C6" w:rsidRDefault="00EC1CEE" w:rsidP="00000025">
            <w:pPr>
              <w:tabs>
                <w:tab w:val="right" w:pos="9707"/>
              </w:tabs>
              <w:ind w:left="284"/>
              <w:jc w:val="both"/>
              <w:rPr>
                <w:rFonts w:cs="Arial"/>
              </w:rPr>
            </w:pPr>
            <w:r w:rsidRPr="00EC1CEE">
              <w:rPr>
                <w:rFonts w:cs="Arial"/>
              </w:rPr>
              <w:t>Completing Section A: Information about the student(s)</w:t>
            </w:r>
          </w:p>
        </w:tc>
      </w:tr>
      <w:tr w:rsidR="00E756D6" w:rsidRPr="005602C6" w14:paraId="43444F93" w14:textId="77777777" w:rsidTr="00D50D1B">
        <w:trPr>
          <w:cnfStyle w:val="000000100000" w:firstRow="0" w:lastRow="0" w:firstColumn="0" w:lastColumn="0" w:oddVBand="0" w:evenVBand="0" w:oddHBand="1" w:evenHBand="0" w:firstRowFirstColumn="0" w:firstRowLastColumn="0" w:lastRowFirstColumn="0" w:lastRowLastColumn="0"/>
          <w:trHeight w:val="947"/>
        </w:trPr>
        <w:tc>
          <w:tcPr>
            <w:tcW w:w="9923" w:type="dxa"/>
            <w:tcBorders>
              <w:top w:val="single" w:sz="4" w:space="0" w:color="FFFFFF" w:themeColor="background1"/>
            </w:tcBorders>
          </w:tcPr>
          <w:p w14:paraId="71E53149" w14:textId="77777777" w:rsidR="00EC1CEE" w:rsidRPr="001B34B4" w:rsidRDefault="00EC1CEE" w:rsidP="00000025">
            <w:pPr>
              <w:spacing w:after="120"/>
              <w:jc w:val="both"/>
              <w:rPr>
                <w:rFonts w:cs="Arial"/>
                <w:sz w:val="21"/>
                <w:szCs w:val="21"/>
              </w:rPr>
            </w:pPr>
            <w:r>
              <w:rPr>
                <w:rFonts w:cs="Arial"/>
                <w:sz w:val="21"/>
                <w:szCs w:val="21"/>
              </w:rPr>
              <w:t>You may use this form for all the students in your family who are still in New Zealand unlawfully and who are applying to renew their Ministry approval. A separate application form is not required for each student.</w:t>
            </w:r>
          </w:p>
          <w:p w14:paraId="00A0AB72" w14:textId="77777777" w:rsidR="00EC1CEE" w:rsidRPr="00B20793" w:rsidRDefault="00EC1CEE" w:rsidP="00000025">
            <w:pPr>
              <w:spacing w:after="120"/>
              <w:jc w:val="both"/>
              <w:rPr>
                <w:rFonts w:cs="Arial"/>
                <w:sz w:val="21"/>
                <w:szCs w:val="21"/>
              </w:rPr>
            </w:pPr>
            <w:r w:rsidRPr="00E61A85">
              <w:rPr>
                <w:rFonts w:cs="Arial"/>
                <w:i/>
                <w:sz w:val="21"/>
                <w:szCs w:val="21"/>
              </w:rPr>
              <w:t>Reference number and date of approval from Approval letter:</w:t>
            </w:r>
            <w:r>
              <w:rPr>
                <w:rFonts w:cs="Arial"/>
                <w:sz w:val="21"/>
                <w:szCs w:val="21"/>
              </w:rPr>
              <w:t xml:space="preserve"> enter this information for each student applying to renew their approval.</w:t>
            </w:r>
          </w:p>
          <w:p w14:paraId="2EDDD383" w14:textId="77777777" w:rsidR="00EC1CEE" w:rsidRPr="00C96D2B" w:rsidRDefault="00EC1CEE" w:rsidP="00000025">
            <w:pPr>
              <w:spacing w:after="120"/>
              <w:jc w:val="both"/>
              <w:rPr>
                <w:rFonts w:cs="Arial"/>
                <w:sz w:val="21"/>
                <w:szCs w:val="21"/>
              </w:rPr>
            </w:pPr>
            <w:r w:rsidRPr="00E61A85">
              <w:rPr>
                <w:rFonts w:cs="Arial"/>
                <w:i/>
                <w:sz w:val="21"/>
                <w:szCs w:val="21"/>
              </w:rPr>
              <w:t>Student’s name(s) and surname/family name(s):</w:t>
            </w:r>
            <w:r w:rsidRPr="00C96D2B">
              <w:rPr>
                <w:rFonts w:cs="Arial"/>
                <w:i/>
                <w:sz w:val="21"/>
                <w:szCs w:val="21"/>
              </w:rPr>
              <w:t xml:space="preserve"> </w:t>
            </w:r>
            <w:r w:rsidRPr="00C96D2B">
              <w:rPr>
                <w:rFonts w:cs="Arial"/>
                <w:sz w:val="21"/>
                <w:szCs w:val="21"/>
              </w:rPr>
              <w:t xml:space="preserve">this is the </w:t>
            </w:r>
            <w:r>
              <w:rPr>
                <w:rFonts w:cs="Arial"/>
                <w:sz w:val="21"/>
                <w:szCs w:val="21"/>
              </w:rPr>
              <w:t>student</w:t>
            </w:r>
            <w:r w:rsidRPr="00C96D2B">
              <w:rPr>
                <w:rFonts w:cs="Arial"/>
                <w:sz w:val="21"/>
                <w:szCs w:val="21"/>
              </w:rPr>
              <w:t>’s legal name as recorded on their passport or birth certificate.</w:t>
            </w:r>
          </w:p>
          <w:p w14:paraId="0F080AAE" w14:textId="77777777" w:rsidR="00EC1CEE" w:rsidRPr="00C96D2B" w:rsidRDefault="00EC1CEE" w:rsidP="00000025">
            <w:pPr>
              <w:spacing w:after="120"/>
              <w:jc w:val="both"/>
              <w:rPr>
                <w:rFonts w:cs="Arial"/>
                <w:sz w:val="21"/>
                <w:szCs w:val="21"/>
              </w:rPr>
            </w:pPr>
            <w:r w:rsidRPr="00E61A85">
              <w:rPr>
                <w:rFonts w:cs="Arial"/>
                <w:i/>
                <w:sz w:val="21"/>
                <w:szCs w:val="21"/>
              </w:rPr>
              <w:t>Date of Birth:</w:t>
            </w:r>
            <w:r w:rsidRPr="00C96D2B">
              <w:rPr>
                <w:rFonts w:cs="Arial"/>
                <w:i/>
                <w:sz w:val="21"/>
                <w:szCs w:val="21"/>
              </w:rPr>
              <w:t xml:space="preserve"> </w:t>
            </w:r>
            <w:r w:rsidRPr="00C96D2B">
              <w:rPr>
                <w:rFonts w:cs="Arial"/>
                <w:sz w:val="21"/>
                <w:szCs w:val="21"/>
              </w:rPr>
              <w:t xml:space="preserve">this is the </w:t>
            </w:r>
            <w:r>
              <w:rPr>
                <w:rFonts w:cs="Arial"/>
                <w:sz w:val="21"/>
                <w:szCs w:val="21"/>
              </w:rPr>
              <w:t>student</w:t>
            </w:r>
            <w:r w:rsidRPr="00C96D2B">
              <w:rPr>
                <w:rFonts w:cs="Arial"/>
                <w:sz w:val="21"/>
                <w:szCs w:val="21"/>
              </w:rPr>
              <w:t xml:space="preserve">’s date of birth as recorded on their passport or birth certificate. </w:t>
            </w:r>
          </w:p>
          <w:p w14:paraId="428E7C21" w14:textId="77777777" w:rsidR="00EC1CEE" w:rsidRPr="00C96D2B" w:rsidRDefault="00EC1CEE" w:rsidP="00000025">
            <w:pPr>
              <w:spacing w:after="120"/>
              <w:jc w:val="both"/>
              <w:rPr>
                <w:rFonts w:cs="Arial"/>
                <w:sz w:val="21"/>
                <w:szCs w:val="21"/>
              </w:rPr>
            </w:pPr>
            <w:r w:rsidRPr="00E61A85">
              <w:rPr>
                <w:rFonts w:cs="Arial"/>
                <w:i/>
                <w:sz w:val="21"/>
                <w:szCs w:val="21"/>
              </w:rPr>
              <w:t>School student currently attending:</w:t>
            </w:r>
            <w:r w:rsidRPr="00B20793">
              <w:rPr>
                <w:rFonts w:cs="Arial"/>
                <w:sz w:val="21"/>
                <w:szCs w:val="21"/>
              </w:rPr>
              <w:t xml:space="preserve"> This is the school the student is currently enrolled in. If the student</w:t>
            </w:r>
            <w:r>
              <w:rPr>
                <w:rFonts w:cs="Arial"/>
                <w:sz w:val="21"/>
                <w:szCs w:val="21"/>
              </w:rPr>
              <w:t xml:space="preserve"> has changed schools since approval was granted, please let us know the name of the school the student was attending when approval was granted.</w:t>
            </w:r>
          </w:p>
          <w:p w14:paraId="6F3CE80C" w14:textId="5B3ED1E8" w:rsidR="00EC1CEE" w:rsidRDefault="00EC1CEE" w:rsidP="00000025">
            <w:pPr>
              <w:spacing w:after="120"/>
              <w:jc w:val="both"/>
              <w:rPr>
                <w:rFonts w:cs="Arial"/>
                <w:sz w:val="21"/>
                <w:szCs w:val="21"/>
              </w:rPr>
            </w:pPr>
            <w:r w:rsidRPr="00E61A85">
              <w:rPr>
                <w:rFonts w:cs="Arial"/>
                <w:i/>
                <w:sz w:val="21"/>
                <w:szCs w:val="21"/>
              </w:rPr>
              <w:t>Street Address, Suburb &amp; postcode, Town/City:</w:t>
            </w:r>
            <w:r>
              <w:rPr>
                <w:rFonts w:cs="Arial"/>
                <w:sz w:val="21"/>
                <w:szCs w:val="21"/>
              </w:rPr>
              <w:t xml:space="preserve"> This is the residential address of the students applying to renew their approval. If the students live at different </w:t>
            </w:r>
            <w:r w:rsidR="00AA188C">
              <w:rPr>
                <w:rFonts w:cs="Arial"/>
                <w:sz w:val="21"/>
                <w:szCs w:val="21"/>
              </w:rPr>
              <w:t>addresses,</w:t>
            </w:r>
            <w:r>
              <w:rPr>
                <w:rFonts w:cs="Arial"/>
                <w:sz w:val="21"/>
                <w:szCs w:val="21"/>
              </w:rPr>
              <w:t xml:space="preserve"> please tell us where each student is living.</w:t>
            </w:r>
          </w:p>
          <w:p w14:paraId="0E9F05A7" w14:textId="77777777" w:rsidR="00EC1CEE" w:rsidRPr="00536943" w:rsidRDefault="00EC1CEE" w:rsidP="00000025">
            <w:pPr>
              <w:spacing w:after="120"/>
              <w:jc w:val="both"/>
              <w:rPr>
                <w:rFonts w:cs="Arial"/>
                <w:i/>
                <w:sz w:val="21"/>
                <w:szCs w:val="21"/>
                <w:u w:val="single"/>
              </w:rPr>
            </w:pPr>
            <w:r w:rsidRPr="00E61A85">
              <w:rPr>
                <w:rFonts w:cs="Arial"/>
                <w:i/>
                <w:sz w:val="21"/>
                <w:szCs w:val="21"/>
              </w:rPr>
              <w:lastRenderedPageBreak/>
              <w:t xml:space="preserve">Telephone and Email: </w:t>
            </w:r>
            <w:r>
              <w:rPr>
                <w:rFonts w:cs="Arial"/>
                <w:sz w:val="21"/>
                <w:szCs w:val="21"/>
              </w:rPr>
              <w:t>Please provide a telephone number and /or email address in case we need to contact you about the application or any supporting documents.</w:t>
            </w:r>
          </w:p>
          <w:p w14:paraId="05A8A3B9" w14:textId="77777777" w:rsidR="00EC1CEE" w:rsidRPr="00696920" w:rsidRDefault="00EC1CEE" w:rsidP="00000025">
            <w:pPr>
              <w:spacing w:after="120"/>
              <w:jc w:val="both"/>
              <w:rPr>
                <w:rFonts w:cs="Arial"/>
                <w:b/>
                <w:i/>
                <w:sz w:val="21"/>
                <w:szCs w:val="21"/>
              </w:rPr>
            </w:pPr>
            <w:r w:rsidRPr="00696920">
              <w:rPr>
                <w:rFonts w:cs="Arial"/>
                <w:b/>
                <w:i/>
                <w:sz w:val="21"/>
                <w:szCs w:val="21"/>
              </w:rPr>
              <w:t>Questions on page 2</w:t>
            </w:r>
          </w:p>
          <w:p w14:paraId="319DB1B2" w14:textId="77777777" w:rsidR="00EC1CEE" w:rsidRDefault="00EC1CEE" w:rsidP="00000025">
            <w:pPr>
              <w:spacing w:after="120"/>
              <w:jc w:val="both"/>
              <w:rPr>
                <w:rFonts w:cs="Arial"/>
                <w:sz w:val="21"/>
                <w:szCs w:val="21"/>
              </w:rPr>
            </w:pPr>
            <w:r>
              <w:rPr>
                <w:rFonts w:cs="Arial"/>
                <w:sz w:val="21"/>
                <w:szCs w:val="21"/>
              </w:rPr>
              <w:t xml:space="preserve">If, at any time after the date of approval, any of the students left New Zealand or have been granted a new visa, complete the table and attach a certified copy of the visa. </w:t>
            </w:r>
            <w:r w:rsidRPr="00696920">
              <w:rPr>
                <w:rFonts w:cs="Arial"/>
                <w:color w:val="333333"/>
                <w:sz w:val="21"/>
                <w:szCs w:val="21"/>
                <w:lang w:eastAsia="en-NZ"/>
              </w:rPr>
              <w:t xml:space="preserve">Do not send original documents with your application as these will not be returned to you. Copies of any new immigration visas for your child must be certified by a Justice of the Peace or </w:t>
            </w:r>
            <w:r>
              <w:rPr>
                <w:rFonts w:cs="Arial"/>
                <w:color w:val="333333"/>
                <w:sz w:val="21"/>
                <w:szCs w:val="21"/>
                <w:lang w:eastAsia="en-NZ"/>
              </w:rPr>
              <w:t>Member of the Parliament</w:t>
            </w:r>
            <w:r w:rsidRPr="00696920">
              <w:rPr>
                <w:rFonts w:cs="Arial"/>
                <w:color w:val="333333"/>
                <w:sz w:val="21"/>
                <w:szCs w:val="21"/>
                <w:lang w:eastAsia="en-NZ"/>
              </w:rPr>
              <w:t xml:space="preserve">. </w:t>
            </w:r>
            <w:r w:rsidRPr="00696920">
              <w:rPr>
                <w:rFonts w:cs="Arial"/>
                <w:color w:val="333333"/>
                <w:sz w:val="21"/>
                <w:szCs w:val="21"/>
              </w:rPr>
              <w:t>All supporting documentation must</w:t>
            </w:r>
            <w:r>
              <w:rPr>
                <w:rFonts w:cs="Arial"/>
                <w:color w:val="333333"/>
                <w:sz w:val="21"/>
                <w:szCs w:val="21"/>
              </w:rPr>
              <w:t xml:space="preserve"> be submitted with th</w:t>
            </w:r>
            <w:r w:rsidRPr="00696920">
              <w:rPr>
                <w:rFonts w:cs="Arial"/>
                <w:color w:val="333333"/>
                <w:sz w:val="21"/>
                <w:szCs w:val="21"/>
              </w:rPr>
              <w:t>e completed application form.</w:t>
            </w:r>
          </w:p>
          <w:p w14:paraId="2E35066D" w14:textId="1BBFAB93" w:rsidR="00E756D6" w:rsidRPr="00EC1CEE" w:rsidRDefault="00EC1CEE" w:rsidP="00000025">
            <w:pPr>
              <w:spacing w:after="120"/>
              <w:jc w:val="both"/>
              <w:rPr>
                <w:rFonts w:cs="Arial"/>
                <w:sz w:val="21"/>
                <w:szCs w:val="21"/>
              </w:rPr>
            </w:pPr>
            <w:r>
              <w:rPr>
                <w:rFonts w:cs="Arial"/>
                <w:sz w:val="21"/>
                <w:szCs w:val="21"/>
              </w:rPr>
              <w:t>Applications to renew from students</w:t>
            </w:r>
            <w:r w:rsidRPr="00C96D2B">
              <w:rPr>
                <w:rFonts w:cs="Arial"/>
                <w:sz w:val="21"/>
                <w:szCs w:val="21"/>
              </w:rPr>
              <w:t xml:space="preserve"> who turned 19 years old last year </w:t>
            </w:r>
            <w:r>
              <w:rPr>
                <w:rFonts w:cs="Arial"/>
                <w:sz w:val="21"/>
                <w:szCs w:val="21"/>
              </w:rPr>
              <w:t xml:space="preserve">will </w:t>
            </w:r>
            <w:r w:rsidRPr="00C96D2B">
              <w:rPr>
                <w:rFonts w:cs="Arial"/>
                <w:sz w:val="21"/>
                <w:szCs w:val="21"/>
              </w:rPr>
              <w:t>not be considered.</w:t>
            </w:r>
          </w:p>
        </w:tc>
      </w:tr>
      <w:tr w:rsidR="007E0AC3" w:rsidRPr="005602C6" w14:paraId="003AD4BE" w14:textId="77777777" w:rsidTr="00996A77">
        <w:trPr>
          <w:cnfStyle w:val="000000010000" w:firstRow="0" w:lastRow="0" w:firstColumn="0" w:lastColumn="0" w:oddVBand="0" w:evenVBand="0" w:oddHBand="0" w:evenHBand="1"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p w14:paraId="42884138" w14:textId="20E1C02A" w:rsidR="007E0AC3" w:rsidRPr="005602C6" w:rsidRDefault="00EC1CEE" w:rsidP="00000025">
            <w:pPr>
              <w:tabs>
                <w:tab w:val="right" w:pos="9707"/>
              </w:tabs>
              <w:ind w:left="284"/>
              <w:jc w:val="both"/>
              <w:rPr>
                <w:rFonts w:cs="Arial"/>
              </w:rPr>
            </w:pPr>
            <w:r w:rsidRPr="00EC1CEE">
              <w:rPr>
                <w:rFonts w:cs="Arial"/>
                <w:b/>
                <w:color w:val="FFFFFF" w:themeColor="background1"/>
              </w:rPr>
              <w:lastRenderedPageBreak/>
              <w:t>Privacy statement</w:t>
            </w:r>
          </w:p>
        </w:tc>
      </w:tr>
      <w:tr w:rsidR="007E0AC3" w:rsidRPr="005602C6" w14:paraId="2C139660" w14:textId="77777777" w:rsidTr="00996A77">
        <w:trPr>
          <w:cnfStyle w:val="000000100000" w:firstRow="0" w:lastRow="0" w:firstColumn="0" w:lastColumn="0" w:oddVBand="0" w:evenVBand="0" w:oddHBand="1" w:evenHBand="0" w:firstRowFirstColumn="0" w:firstRowLastColumn="0" w:lastRowFirstColumn="0" w:lastRowLastColumn="0"/>
          <w:trHeight w:val="947"/>
        </w:trPr>
        <w:tc>
          <w:tcPr>
            <w:tcW w:w="9923" w:type="dxa"/>
            <w:tcBorders>
              <w:top w:val="single" w:sz="4" w:space="0" w:color="FFFFFF" w:themeColor="background1"/>
            </w:tcBorders>
          </w:tcPr>
          <w:p w14:paraId="373C4EEF" w14:textId="77777777" w:rsidR="00EC1CEE" w:rsidRPr="00C96D2B" w:rsidRDefault="00EC1CEE" w:rsidP="00000025">
            <w:pPr>
              <w:spacing w:after="120"/>
              <w:jc w:val="both"/>
              <w:rPr>
                <w:sz w:val="21"/>
                <w:szCs w:val="21"/>
              </w:rPr>
            </w:pPr>
            <w:r w:rsidRPr="00C96D2B">
              <w:rPr>
                <w:sz w:val="21"/>
                <w:szCs w:val="21"/>
              </w:rPr>
              <w:t xml:space="preserve">The personal information on this form is being collected for the purpose of assessing your application for Ministry of Education approval for enrolment as a domestic student under the </w:t>
            </w:r>
            <w:r w:rsidRPr="00227807">
              <w:rPr>
                <w:i/>
                <w:sz w:val="21"/>
                <w:szCs w:val="21"/>
              </w:rPr>
              <w:t>children living in New Zealand unlawfully</w:t>
            </w:r>
            <w:r w:rsidRPr="00C96D2B">
              <w:rPr>
                <w:sz w:val="21"/>
                <w:szCs w:val="21"/>
              </w:rPr>
              <w:t xml:space="preserve"> category.</w:t>
            </w:r>
          </w:p>
          <w:p w14:paraId="12AA588B" w14:textId="18716A9C" w:rsidR="007E0AC3" w:rsidRPr="00EC1CEE" w:rsidRDefault="00EC1CEE" w:rsidP="00000025">
            <w:pPr>
              <w:spacing w:after="120"/>
              <w:jc w:val="both"/>
              <w:rPr>
                <w:sz w:val="21"/>
                <w:szCs w:val="21"/>
              </w:rPr>
            </w:pPr>
            <w:r w:rsidRPr="00C96D2B">
              <w:rPr>
                <w:sz w:val="21"/>
                <w:szCs w:val="21"/>
              </w:rPr>
              <w:t xml:space="preserve">The information collected may be used and disclosed only for this purpose and for statistical and research purposes. The information will be held by the Ministry of Education and you have the right under the Privacy Act </w:t>
            </w:r>
            <w:r w:rsidR="00345316">
              <w:rPr>
                <w:sz w:val="21"/>
                <w:szCs w:val="21"/>
              </w:rPr>
              <w:t>2020</w:t>
            </w:r>
            <w:r w:rsidR="00345316" w:rsidRPr="00C96D2B">
              <w:rPr>
                <w:sz w:val="21"/>
                <w:szCs w:val="21"/>
              </w:rPr>
              <w:t xml:space="preserve"> </w:t>
            </w:r>
            <w:r w:rsidRPr="00C96D2B">
              <w:rPr>
                <w:sz w:val="21"/>
                <w:szCs w:val="21"/>
              </w:rPr>
              <w:t>to access and request correction of this information.</w:t>
            </w:r>
          </w:p>
        </w:tc>
      </w:tr>
      <w:tr w:rsidR="007E0AC3" w:rsidRPr="005602C6" w14:paraId="7AA389AF" w14:textId="77777777" w:rsidTr="00996A77">
        <w:trPr>
          <w:cnfStyle w:val="000000010000" w:firstRow="0" w:lastRow="0" w:firstColumn="0" w:lastColumn="0" w:oddVBand="0" w:evenVBand="0" w:oddHBand="0" w:evenHBand="1"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p w14:paraId="067CBE77" w14:textId="693AAEA7" w:rsidR="007E0AC3" w:rsidRPr="005602C6" w:rsidRDefault="00EC1CEE" w:rsidP="00000025">
            <w:pPr>
              <w:tabs>
                <w:tab w:val="right" w:pos="9707"/>
              </w:tabs>
              <w:ind w:left="284"/>
              <w:jc w:val="both"/>
              <w:rPr>
                <w:rFonts w:cs="Arial"/>
              </w:rPr>
            </w:pPr>
            <w:r w:rsidRPr="00EC1CEE">
              <w:rPr>
                <w:rFonts w:cs="Arial"/>
                <w:b/>
                <w:color w:val="FFFFFF" w:themeColor="background1"/>
              </w:rPr>
              <w:t>Section B: Statutory declaration</w:t>
            </w:r>
          </w:p>
        </w:tc>
      </w:tr>
      <w:tr w:rsidR="007E0AC3" w:rsidRPr="005602C6" w14:paraId="69978F81" w14:textId="77777777" w:rsidTr="00996A77">
        <w:trPr>
          <w:cnfStyle w:val="000000100000" w:firstRow="0" w:lastRow="0" w:firstColumn="0" w:lastColumn="0" w:oddVBand="0" w:evenVBand="0" w:oddHBand="1" w:evenHBand="0" w:firstRowFirstColumn="0" w:firstRowLastColumn="0" w:lastRowFirstColumn="0" w:lastRowLastColumn="0"/>
          <w:trHeight w:val="947"/>
        </w:trPr>
        <w:tc>
          <w:tcPr>
            <w:tcW w:w="9923" w:type="dxa"/>
            <w:tcBorders>
              <w:top w:val="single" w:sz="4" w:space="0" w:color="FFFFFF" w:themeColor="background1"/>
            </w:tcBorders>
          </w:tcPr>
          <w:p w14:paraId="1BB1228F" w14:textId="77777777" w:rsidR="00EC1CEE" w:rsidRPr="00C96D2B" w:rsidRDefault="00EC1CEE" w:rsidP="00000025">
            <w:pPr>
              <w:spacing w:after="120"/>
              <w:jc w:val="both"/>
              <w:rPr>
                <w:rFonts w:cs="Arial"/>
                <w:sz w:val="21"/>
                <w:szCs w:val="21"/>
              </w:rPr>
            </w:pPr>
            <w:r w:rsidRPr="00C96D2B">
              <w:rPr>
                <w:rFonts w:cs="Arial"/>
                <w:sz w:val="21"/>
                <w:szCs w:val="21"/>
              </w:rPr>
              <w:t>This section must be completed (</w:t>
            </w:r>
            <w:r w:rsidRPr="0050329E">
              <w:rPr>
                <w:rFonts w:cs="Arial"/>
                <w:b/>
                <w:sz w:val="21"/>
                <w:szCs w:val="21"/>
              </w:rPr>
              <w:t>by hand</w:t>
            </w:r>
            <w:r w:rsidRPr="00C96D2B">
              <w:rPr>
                <w:rFonts w:cs="Arial"/>
                <w:sz w:val="21"/>
                <w:szCs w:val="21"/>
              </w:rPr>
              <w:t>) by the applicant and witnessed by a person authorised to take a statutory declaration e.g. Justice of the Peace</w:t>
            </w:r>
            <w:r>
              <w:rPr>
                <w:rFonts w:cs="Arial"/>
                <w:sz w:val="21"/>
                <w:szCs w:val="21"/>
              </w:rPr>
              <w:t xml:space="preserve"> or</w:t>
            </w:r>
            <w:r w:rsidRPr="00C96D2B">
              <w:rPr>
                <w:rFonts w:cs="Arial"/>
                <w:sz w:val="21"/>
                <w:szCs w:val="21"/>
              </w:rPr>
              <w:t xml:space="preserve"> Member of Parliament. </w:t>
            </w:r>
          </w:p>
          <w:p w14:paraId="758791C0" w14:textId="77777777" w:rsidR="00EC1CEE" w:rsidRPr="00C96D2B" w:rsidRDefault="00EC1CEE" w:rsidP="00000025">
            <w:pPr>
              <w:spacing w:after="120"/>
              <w:jc w:val="both"/>
              <w:rPr>
                <w:rFonts w:cs="Arial"/>
                <w:sz w:val="21"/>
                <w:szCs w:val="21"/>
              </w:rPr>
            </w:pPr>
            <w:r w:rsidRPr="00C96D2B">
              <w:rPr>
                <w:rFonts w:cs="Arial"/>
                <w:sz w:val="21"/>
                <w:szCs w:val="21"/>
              </w:rPr>
              <w:t>Concealing information relevant to the application may result in withdrawal of approval.</w:t>
            </w:r>
          </w:p>
          <w:p w14:paraId="6CEF6FBA" w14:textId="77777777" w:rsidR="00EC1CEE" w:rsidRPr="00C96D2B" w:rsidRDefault="00EC1CEE" w:rsidP="00000025">
            <w:pPr>
              <w:spacing w:after="120"/>
              <w:jc w:val="both"/>
              <w:rPr>
                <w:rFonts w:cs="Arial"/>
                <w:sz w:val="21"/>
                <w:szCs w:val="21"/>
              </w:rPr>
            </w:pPr>
            <w:r w:rsidRPr="00C96D2B">
              <w:rPr>
                <w:rFonts w:cs="Arial"/>
                <w:sz w:val="21"/>
                <w:szCs w:val="21"/>
              </w:rPr>
              <w:t>There are penalties under the Crimes Act 1961 for providing false information and provision of false information may result in withdrawal of approval.</w:t>
            </w:r>
          </w:p>
          <w:p w14:paraId="41154F7F" w14:textId="70D390EC" w:rsidR="007E0AC3" w:rsidRPr="00EC1CEE" w:rsidRDefault="00EC1CEE" w:rsidP="00000025">
            <w:pPr>
              <w:spacing w:after="120"/>
              <w:jc w:val="both"/>
              <w:rPr>
                <w:rFonts w:cs="Arial"/>
                <w:sz w:val="21"/>
                <w:szCs w:val="21"/>
              </w:rPr>
            </w:pPr>
            <w:r w:rsidRPr="00C96D2B">
              <w:rPr>
                <w:rFonts w:cs="Arial"/>
                <w:sz w:val="21"/>
                <w:szCs w:val="21"/>
              </w:rPr>
              <w:t xml:space="preserve">Parents or guardians, who are authorised to witness statutory declarations, </w:t>
            </w:r>
            <w:r w:rsidRPr="00C96D2B">
              <w:rPr>
                <w:rFonts w:cs="Arial"/>
                <w:b/>
                <w:sz w:val="21"/>
                <w:szCs w:val="21"/>
              </w:rPr>
              <w:t>should not</w:t>
            </w:r>
            <w:r w:rsidRPr="00C96D2B">
              <w:rPr>
                <w:rFonts w:cs="Arial"/>
                <w:sz w:val="21"/>
                <w:szCs w:val="21"/>
              </w:rPr>
              <w:t xml:space="preserve"> witness them for their own children’s applications.</w:t>
            </w:r>
          </w:p>
        </w:tc>
      </w:tr>
      <w:tr w:rsidR="00EC1CEE" w:rsidRPr="005602C6" w14:paraId="11C87B58" w14:textId="77777777" w:rsidTr="00996A77">
        <w:trPr>
          <w:cnfStyle w:val="000000010000" w:firstRow="0" w:lastRow="0" w:firstColumn="0" w:lastColumn="0" w:oddVBand="0" w:evenVBand="0" w:oddHBand="0" w:evenHBand="1"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p w14:paraId="1E071BF6" w14:textId="68D21EB5" w:rsidR="00EC1CEE" w:rsidRPr="005602C6" w:rsidRDefault="00EC1CEE" w:rsidP="00000025">
            <w:pPr>
              <w:tabs>
                <w:tab w:val="right" w:pos="9707"/>
              </w:tabs>
              <w:ind w:left="284"/>
              <w:jc w:val="both"/>
              <w:rPr>
                <w:rFonts w:cs="Arial"/>
              </w:rPr>
            </w:pPr>
            <w:r w:rsidRPr="00EC1CEE">
              <w:rPr>
                <w:rFonts w:cs="Arial"/>
                <w:b/>
                <w:color w:val="FFFFFF" w:themeColor="background1"/>
              </w:rPr>
              <w:t>Assessing your application</w:t>
            </w:r>
          </w:p>
        </w:tc>
      </w:tr>
      <w:tr w:rsidR="00EC1CEE" w:rsidRPr="005602C6" w14:paraId="6B0F3676" w14:textId="77777777" w:rsidTr="004A0D75">
        <w:trPr>
          <w:cnfStyle w:val="000000100000" w:firstRow="0" w:lastRow="0" w:firstColumn="0" w:lastColumn="0" w:oddVBand="0" w:evenVBand="0" w:oddHBand="1" w:evenHBand="0" w:firstRowFirstColumn="0" w:firstRowLastColumn="0" w:lastRowFirstColumn="0" w:lastRowLastColumn="0"/>
          <w:trHeight w:val="2542"/>
        </w:trPr>
        <w:tc>
          <w:tcPr>
            <w:tcW w:w="9923" w:type="dxa"/>
            <w:tcBorders>
              <w:top w:val="single" w:sz="4" w:space="0" w:color="FFFFFF" w:themeColor="background1"/>
            </w:tcBorders>
          </w:tcPr>
          <w:p w14:paraId="104AEF03" w14:textId="77777777" w:rsidR="00EC1CEE" w:rsidRPr="00C96D2B" w:rsidRDefault="00EC1CEE" w:rsidP="00000025">
            <w:pPr>
              <w:spacing w:after="120"/>
              <w:jc w:val="both"/>
              <w:rPr>
                <w:rFonts w:cs="Arial"/>
                <w:sz w:val="21"/>
                <w:szCs w:val="21"/>
              </w:rPr>
            </w:pPr>
            <w:r w:rsidRPr="00C96D2B">
              <w:rPr>
                <w:rFonts w:cs="Arial"/>
                <w:sz w:val="21"/>
                <w:szCs w:val="21"/>
              </w:rPr>
              <w:t xml:space="preserve">Your application will be assessed against the current domestic student criteria published in the </w:t>
            </w:r>
            <w:r w:rsidRPr="00C96D2B">
              <w:rPr>
                <w:rFonts w:cs="Arial"/>
                <w:i/>
                <w:sz w:val="21"/>
                <w:szCs w:val="21"/>
              </w:rPr>
              <w:t>New Zealand Gazette</w:t>
            </w:r>
            <w:r w:rsidRPr="00C96D2B">
              <w:rPr>
                <w:rFonts w:cs="Arial"/>
                <w:sz w:val="21"/>
                <w:szCs w:val="21"/>
              </w:rPr>
              <w:t>.</w:t>
            </w:r>
          </w:p>
          <w:p w14:paraId="25C00AA7" w14:textId="58C23DC1" w:rsidR="00EC1CEE" w:rsidRDefault="00EC1CEE" w:rsidP="00000025">
            <w:pPr>
              <w:spacing w:after="120"/>
              <w:jc w:val="both"/>
              <w:rPr>
                <w:rFonts w:cs="Arial"/>
                <w:sz w:val="21"/>
                <w:szCs w:val="21"/>
              </w:rPr>
            </w:pPr>
            <w:r w:rsidRPr="00190E00">
              <w:rPr>
                <w:rFonts w:cs="Arial"/>
                <w:sz w:val="21"/>
                <w:szCs w:val="21"/>
              </w:rPr>
              <w:t>Incomplete applications will not be assessed. If you have not completed the application form or have not included all the evidence or supporting documentation we have asked for in the form</w:t>
            </w:r>
            <w:r>
              <w:rPr>
                <w:rFonts w:cs="Arial"/>
                <w:sz w:val="21"/>
                <w:szCs w:val="21"/>
              </w:rPr>
              <w:t>,</w:t>
            </w:r>
            <w:r w:rsidRPr="00190E00">
              <w:rPr>
                <w:rFonts w:cs="Arial"/>
                <w:sz w:val="21"/>
                <w:szCs w:val="21"/>
              </w:rPr>
              <w:t xml:space="preserve"> we may</w:t>
            </w:r>
            <w:r>
              <w:rPr>
                <w:rFonts w:cs="Arial"/>
                <w:sz w:val="21"/>
                <w:szCs w:val="21"/>
              </w:rPr>
              <w:t xml:space="preserve"> </w:t>
            </w:r>
            <w:r w:rsidRPr="00190E00">
              <w:rPr>
                <w:rFonts w:cs="Arial"/>
                <w:sz w:val="21"/>
                <w:szCs w:val="21"/>
              </w:rPr>
              <w:t xml:space="preserve">contact you to discuss your application and ask for the missing information. If that information is not received before the student’s current approval expires, or you have not contacted us before that date, the student’s approval will expire. </w:t>
            </w:r>
            <w:r>
              <w:rPr>
                <w:rFonts w:cs="Arial"/>
                <w:sz w:val="21"/>
                <w:szCs w:val="21"/>
              </w:rPr>
              <w:t xml:space="preserve">In some </w:t>
            </w:r>
            <w:r w:rsidR="00AA188C">
              <w:rPr>
                <w:rFonts w:cs="Arial"/>
                <w:sz w:val="21"/>
                <w:szCs w:val="21"/>
              </w:rPr>
              <w:t>situations,</w:t>
            </w:r>
            <w:r>
              <w:rPr>
                <w:rFonts w:cs="Arial"/>
                <w:sz w:val="21"/>
                <w:szCs w:val="21"/>
              </w:rPr>
              <w:t xml:space="preserve"> we may </w:t>
            </w:r>
            <w:r w:rsidRPr="00190E00">
              <w:rPr>
                <w:rFonts w:cs="Arial"/>
                <w:sz w:val="21"/>
                <w:szCs w:val="21"/>
              </w:rPr>
              <w:t xml:space="preserve">return everything to you and </w:t>
            </w:r>
            <w:r>
              <w:rPr>
                <w:rFonts w:cs="Arial"/>
                <w:sz w:val="21"/>
                <w:szCs w:val="21"/>
              </w:rPr>
              <w:t>cancel</w:t>
            </w:r>
            <w:r w:rsidRPr="00190E00">
              <w:rPr>
                <w:rFonts w:cs="Arial"/>
                <w:sz w:val="21"/>
                <w:szCs w:val="21"/>
              </w:rPr>
              <w:t xml:space="preserve"> the application</w:t>
            </w:r>
            <w:r>
              <w:rPr>
                <w:rFonts w:cs="Arial"/>
                <w:sz w:val="21"/>
                <w:szCs w:val="21"/>
              </w:rPr>
              <w:t>.</w:t>
            </w:r>
          </w:p>
          <w:p w14:paraId="536563DC" w14:textId="77777777" w:rsidR="00EC1CEE" w:rsidRPr="00C96D2B" w:rsidRDefault="00EC1CEE" w:rsidP="00000025">
            <w:pPr>
              <w:spacing w:after="120"/>
              <w:jc w:val="both"/>
              <w:rPr>
                <w:rFonts w:cs="Arial"/>
                <w:sz w:val="21"/>
                <w:szCs w:val="21"/>
              </w:rPr>
            </w:pPr>
            <w:r w:rsidRPr="00190E00">
              <w:rPr>
                <w:rFonts w:cs="Arial"/>
                <w:sz w:val="21"/>
                <w:szCs w:val="21"/>
              </w:rPr>
              <w:t>If the student’s approval expires</w:t>
            </w:r>
            <w:r>
              <w:rPr>
                <w:rFonts w:cs="Arial"/>
                <w:sz w:val="21"/>
                <w:szCs w:val="21"/>
              </w:rPr>
              <w:t>,</w:t>
            </w:r>
            <w:r w:rsidRPr="00190E00">
              <w:rPr>
                <w:rFonts w:cs="Arial"/>
                <w:sz w:val="21"/>
                <w:szCs w:val="21"/>
              </w:rPr>
              <w:t xml:space="preserve"> you </w:t>
            </w:r>
            <w:r>
              <w:rPr>
                <w:rFonts w:cs="Arial"/>
                <w:sz w:val="21"/>
                <w:szCs w:val="21"/>
              </w:rPr>
              <w:t xml:space="preserve">may </w:t>
            </w:r>
            <w:r w:rsidRPr="00190E00">
              <w:rPr>
                <w:rFonts w:cs="Arial"/>
                <w:sz w:val="21"/>
                <w:szCs w:val="21"/>
              </w:rPr>
              <w:t xml:space="preserve">reapply using the form </w:t>
            </w:r>
            <w:r w:rsidRPr="00C96D2B">
              <w:rPr>
                <w:rFonts w:cs="Arial"/>
                <w:i/>
                <w:sz w:val="21"/>
                <w:szCs w:val="21"/>
              </w:rPr>
              <w:t xml:space="preserve">Application </w:t>
            </w:r>
            <w:r>
              <w:rPr>
                <w:rFonts w:cs="Arial"/>
                <w:i/>
                <w:sz w:val="21"/>
                <w:szCs w:val="21"/>
              </w:rPr>
              <w:t>to Renew for</w:t>
            </w:r>
            <w:r w:rsidRPr="00C96D2B">
              <w:rPr>
                <w:rFonts w:cs="Arial"/>
                <w:i/>
                <w:sz w:val="21"/>
                <w:szCs w:val="21"/>
              </w:rPr>
              <w:t xml:space="preserve"> Approval as a Domestic Student</w:t>
            </w:r>
            <w:r w:rsidRPr="00190E00">
              <w:rPr>
                <w:rFonts w:cs="Arial"/>
                <w:sz w:val="21"/>
                <w:szCs w:val="21"/>
              </w:rPr>
              <w:t xml:space="preserve"> and demonstrate that you can meet all the criteria.</w:t>
            </w:r>
            <w:r>
              <w:rPr>
                <w:rFonts w:cs="Arial"/>
                <w:sz w:val="21"/>
                <w:szCs w:val="21"/>
              </w:rPr>
              <w:t xml:space="preserve"> A letter will also be sent to the student’s school notifying the principal that the Ministry’s approval has expired.</w:t>
            </w:r>
          </w:p>
          <w:p w14:paraId="73B4DBCA" w14:textId="77777777" w:rsidR="00EC1CEE" w:rsidRPr="00517976" w:rsidRDefault="00EC1CEE" w:rsidP="00000025">
            <w:pPr>
              <w:autoSpaceDE w:val="0"/>
              <w:autoSpaceDN w:val="0"/>
              <w:adjustRightInd w:val="0"/>
              <w:spacing w:after="120"/>
              <w:jc w:val="both"/>
              <w:rPr>
                <w:rFonts w:cs="Arial"/>
                <w:b/>
                <w:i/>
                <w:sz w:val="22"/>
                <w:lang w:eastAsia="en-NZ"/>
              </w:rPr>
            </w:pPr>
            <w:r w:rsidRPr="00517976">
              <w:rPr>
                <w:rFonts w:cs="Arial"/>
                <w:b/>
                <w:i/>
                <w:sz w:val="22"/>
                <w:lang w:eastAsia="en-NZ"/>
              </w:rPr>
              <w:t>New information or changes in the information you have provided</w:t>
            </w:r>
          </w:p>
          <w:p w14:paraId="7C60D1A9" w14:textId="21FFF8EE" w:rsidR="00EC1CEE" w:rsidRPr="00C96D2B" w:rsidRDefault="00EC1CEE" w:rsidP="00000025">
            <w:pPr>
              <w:autoSpaceDE w:val="0"/>
              <w:autoSpaceDN w:val="0"/>
              <w:adjustRightInd w:val="0"/>
              <w:spacing w:after="120"/>
              <w:jc w:val="both"/>
              <w:rPr>
                <w:rFonts w:cs="Arial"/>
                <w:sz w:val="21"/>
                <w:szCs w:val="21"/>
                <w:lang w:eastAsia="en-NZ"/>
              </w:rPr>
            </w:pPr>
            <w:r w:rsidRPr="00C96D2B">
              <w:rPr>
                <w:rFonts w:cs="Arial"/>
                <w:sz w:val="21"/>
                <w:szCs w:val="21"/>
                <w:lang w:eastAsia="en-NZ"/>
              </w:rPr>
              <w:t>After you</w:t>
            </w:r>
            <w:r>
              <w:rPr>
                <w:rFonts w:cs="Arial"/>
                <w:sz w:val="21"/>
                <w:szCs w:val="21"/>
                <w:lang w:eastAsia="en-NZ"/>
              </w:rPr>
              <w:t xml:space="preserve"> have sent your </w:t>
            </w:r>
            <w:r w:rsidRPr="00C96D2B">
              <w:rPr>
                <w:rFonts w:cs="Arial"/>
                <w:sz w:val="21"/>
                <w:szCs w:val="21"/>
                <w:lang w:eastAsia="en-NZ"/>
              </w:rPr>
              <w:t xml:space="preserve">application </w:t>
            </w:r>
            <w:r>
              <w:rPr>
                <w:rFonts w:cs="Arial"/>
                <w:sz w:val="21"/>
                <w:szCs w:val="21"/>
                <w:lang w:eastAsia="en-NZ"/>
              </w:rPr>
              <w:t>to</w:t>
            </w:r>
            <w:r w:rsidRPr="00C96D2B">
              <w:rPr>
                <w:rFonts w:cs="Arial"/>
                <w:sz w:val="21"/>
                <w:szCs w:val="21"/>
                <w:lang w:eastAsia="en-NZ"/>
              </w:rPr>
              <w:t xml:space="preserve"> the Ministry you can </w:t>
            </w:r>
            <w:r>
              <w:rPr>
                <w:rFonts w:cs="Arial"/>
                <w:sz w:val="21"/>
                <w:szCs w:val="21"/>
                <w:lang w:eastAsia="en-NZ"/>
              </w:rPr>
              <w:t xml:space="preserve">still </w:t>
            </w:r>
            <w:r w:rsidRPr="00C96D2B">
              <w:rPr>
                <w:rFonts w:cs="Arial"/>
                <w:sz w:val="21"/>
                <w:szCs w:val="21"/>
                <w:lang w:eastAsia="en-NZ"/>
              </w:rPr>
              <w:t xml:space="preserve">provide additional information or </w:t>
            </w:r>
            <w:r w:rsidR="00AA188C" w:rsidRPr="00C96D2B">
              <w:rPr>
                <w:rFonts w:cs="Arial"/>
                <w:sz w:val="21"/>
                <w:szCs w:val="21"/>
                <w:lang w:eastAsia="en-NZ"/>
              </w:rPr>
              <w:t>documents,</w:t>
            </w:r>
            <w:r w:rsidRPr="00C96D2B">
              <w:rPr>
                <w:rFonts w:cs="Arial"/>
                <w:sz w:val="21"/>
                <w:szCs w:val="21"/>
                <w:lang w:eastAsia="en-NZ"/>
              </w:rPr>
              <w:t xml:space="preserve"> but you must do so before a decision on your application is made. Once a decision has been </w:t>
            </w:r>
            <w:r w:rsidR="00AA188C" w:rsidRPr="00C96D2B">
              <w:rPr>
                <w:rFonts w:cs="Arial"/>
                <w:sz w:val="21"/>
                <w:szCs w:val="21"/>
                <w:lang w:eastAsia="en-NZ"/>
              </w:rPr>
              <w:t>made,</w:t>
            </w:r>
            <w:r w:rsidRPr="00C96D2B">
              <w:rPr>
                <w:rFonts w:cs="Arial"/>
                <w:sz w:val="21"/>
                <w:szCs w:val="21"/>
                <w:lang w:eastAsia="en-NZ"/>
              </w:rPr>
              <w:t xml:space="preserve"> we will not be able to consider any further information or documents you provide unless a new application form and statutory declaration is received.</w:t>
            </w:r>
          </w:p>
          <w:p w14:paraId="29583536" w14:textId="77777777" w:rsidR="00EC1CEE" w:rsidRPr="00C96D2B" w:rsidRDefault="00EC1CEE" w:rsidP="00000025">
            <w:pPr>
              <w:autoSpaceDE w:val="0"/>
              <w:autoSpaceDN w:val="0"/>
              <w:adjustRightInd w:val="0"/>
              <w:spacing w:after="120"/>
              <w:jc w:val="both"/>
              <w:rPr>
                <w:rFonts w:cs="Arial"/>
                <w:sz w:val="21"/>
                <w:szCs w:val="21"/>
                <w:lang w:eastAsia="en-NZ"/>
              </w:rPr>
            </w:pPr>
            <w:r w:rsidRPr="00C96D2B">
              <w:rPr>
                <w:rFonts w:cs="Arial"/>
                <w:sz w:val="21"/>
                <w:szCs w:val="21"/>
                <w:lang w:eastAsia="en-NZ"/>
              </w:rPr>
              <w:t xml:space="preserve">You must also keep us informed of any changes to the information you have provided, for example if </w:t>
            </w:r>
            <w:r>
              <w:rPr>
                <w:rFonts w:cs="Arial"/>
                <w:sz w:val="21"/>
                <w:szCs w:val="21"/>
                <w:lang w:eastAsia="en-NZ"/>
              </w:rPr>
              <w:t xml:space="preserve">any of the students </w:t>
            </w:r>
            <w:r w:rsidRPr="00C96D2B">
              <w:rPr>
                <w:rFonts w:cs="Arial"/>
                <w:sz w:val="21"/>
                <w:szCs w:val="21"/>
                <w:lang w:eastAsia="en-NZ"/>
              </w:rPr>
              <w:t>receives a new visa</w:t>
            </w:r>
            <w:r>
              <w:rPr>
                <w:rFonts w:cs="Arial"/>
                <w:sz w:val="21"/>
                <w:szCs w:val="21"/>
                <w:lang w:eastAsia="en-NZ"/>
              </w:rPr>
              <w:t xml:space="preserve"> </w:t>
            </w:r>
            <w:r w:rsidRPr="00C96D2B">
              <w:rPr>
                <w:rFonts w:cs="Arial"/>
                <w:sz w:val="21"/>
                <w:szCs w:val="21"/>
                <w:lang w:eastAsia="en-NZ"/>
              </w:rPr>
              <w:t xml:space="preserve">while the Ministry is considering </w:t>
            </w:r>
            <w:r>
              <w:rPr>
                <w:rFonts w:cs="Arial"/>
                <w:sz w:val="21"/>
                <w:szCs w:val="21"/>
                <w:lang w:eastAsia="en-NZ"/>
              </w:rPr>
              <w:t>your</w:t>
            </w:r>
            <w:r w:rsidRPr="00C96D2B">
              <w:rPr>
                <w:rFonts w:cs="Arial"/>
                <w:sz w:val="21"/>
                <w:szCs w:val="21"/>
                <w:lang w:eastAsia="en-NZ"/>
              </w:rPr>
              <w:t xml:space="preserve"> </w:t>
            </w:r>
            <w:r>
              <w:rPr>
                <w:rFonts w:cs="Arial"/>
                <w:sz w:val="21"/>
                <w:szCs w:val="21"/>
                <w:lang w:eastAsia="en-NZ"/>
              </w:rPr>
              <w:t xml:space="preserve">renewal </w:t>
            </w:r>
            <w:r w:rsidRPr="00C96D2B">
              <w:rPr>
                <w:rFonts w:cs="Arial"/>
                <w:sz w:val="21"/>
                <w:szCs w:val="21"/>
                <w:lang w:eastAsia="en-NZ"/>
              </w:rPr>
              <w:t>application.</w:t>
            </w:r>
          </w:p>
          <w:p w14:paraId="37FE12FD" w14:textId="77777777" w:rsidR="00EC1CEE" w:rsidRPr="00B75FE9" w:rsidRDefault="00EC1CEE" w:rsidP="00000025">
            <w:pPr>
              <w:jc w:val="both"/>
              <w:rPr>
                <w:rFonts w:cs="Arial"/>
                <w:b/>
                <w:i/>
                <w:sz w:val="22"/>
              </w:rPr>
            </w:pPr>
            <w:r w:rsidRPr="00B75FE9">
              <w:rPr>
                <w:rFonts w:cs="Arial"/>
                <w:b/>
                <w:i/>
                <w:sz w:val="22"/>
              </w:rPr>
              <w:t>We will notify you in writing about our decision on your application</w:t>
            </w:r>
          </w:p>
          <w:p w14:paraId="292B3A7F" w14:textId="77777777" w:rsidR="00EC1CEE" w:rsidRPr="00C96D2B" w:rsidRDefault="00EC1CEE" w:rsidP="00000025">
            <w:pPr>
              <w:spacing w:after="120"/>
              <w:jc w:val="both"/>
              <w:rPr>
                <w:rFonts w:cs="Arial"/>
                <w:sz w:val="21"/>
                <w:szCs w:val="21"/>
              </w:rPr>
            </w:pPr>
            <w:r w:rsidRPr="00C96D2B">
              <w:rPr>
                <w:rFonts w:cs="Arial"/>
                <w:sz w:val="21"/>
                <w:szCs w:val="21"/>
              </w:rPr>
              <w:lastRenderedPageBreak/>
              <w:t>If you are granted approval</w:t>
            </w:r>
            <w:r>
              <w:rPr>
                <w:rFonts w:cs="Arial"/>
                <w:sz w:val="21"/>
                <w:szCs w:val="21"/>
              </w:rPr>
              <w:t>,</w:t>
            </w:r>
            <w:r w:rsidRPr="00C96D2B">
              <w:rPr>
                <w:rFonts w:cs="Arial"/>
                <w:sz w:val="21"/>
                <w:szCs w:val="21"/>
              </w:rPr>
              <w:t xml:space="preserve"> you will also be given a letter to take to the principal of the school </w:t>
            </w:r>
            <w:r>
              <w:rPr>
                <w:rFonts w:cs="Arial"/>
                <w:sz w:val="21"/>
                <w:szCs w:val="21"/>
              </w:rPr>
              <w:t xml:space="preserve">the student </w:t>
            </w:r>
            <w:r w:rsidRPr="00C96D2B">
              <w:rPr>
                <w:rFonts w:cs="Arial"/>
                <w:sz w:val="21"/>
                <w:szCs w:val="21"/>
              </w:rPr>
              <w:t xml:space="preserve">will attend. </w:t>
            </w:r>
            <w:r w:rsidRPr="00C96D2B">
              <w:rPr>
                <w:rFonts w:cs="Arial"/>
                <w:bCs/>
                <w:sz w:val="21"/>
                <w:szCs w:val="21"/>
                <w:lang w:eastAsia="en-NZ"/>
              </w:rPr>
              <w:t xml:space="preserve">Note: </w:t>
            </w:r>
            <w:r>
              <w:rPr>
                <w:rFonts w:cs="Arial"/>
                <w:bCs/>
                <w:sz w:val="21"/>
                <w:szCs w:val="21"/>
                <w:lang w:eastAsia="en-NZ"/>
              </w:rPr>
              <w:t xml:space="preserve">The </w:t>
            </w:r>
            <w:r w:rsidRPr="00C96D2B">
              <w:rPr>
                <w:rFonts w:cs="Arial"/>
                <w:bCs/>
                <w:sz w:val="21"/>
                <w:szCs w:val="21"/>
                <w:lang w:eastAsia="en-NZ"/>
              </w:rPr>
              <w:t xml:space="preserve">Ministry of Education </w:t>
            </w:r>
            <w:r w:rsidRPr="00C96D2B">
              <w:rPr>
                <w:rFonts w:cs="Arial"/>
                <w:sz w:val="21"/>
                <w:szCs w:val="21"/>
                <w:lang w:eastAsia="en-NZ"/>
              </w:rPr>
              <w:t>approval does not provide authority to enrol in a school with an enrolment scheme if you do not live in the school zone. Nor does it provide authority to enrol in tertiary education or to access any other publicly funded services.</w:t>
            </w:r>
          </w:p>
          <w:p w14:paraId="1366D53D" w14:textId="5FC12CE3" w:rsidR="00EC1CEE" w:rsidRPr="004A0D75" w:rsidRDefault="00EC1CEE" w:rsidP="004A0D75">
            <w:pPr>
              <w:spacing w:after="120"/>
              <w:jc w:val="both"/>
              <w:rPr>
                <w:rFonts w:cs="Arial"/>
                <w:sz w:val="21"/>
                <w:szCs w:val="21"/>
              </w:rPr>
            </w:pPr>
            <w:r w:rsidRPr="00C96D2B">
              <w:rPr>
                <w:rFonts w:cs="Arial"/>
                <w:sz w:val="21"/>
                <w:szCs w:val="21"/>
              </w:rPr>
              <w:t xml:space="preserve">If your application is </w:t>
            </w:r>
            <w:r w:rsidR="00AA188C" w:rsidRPr="00C96D2B">
              <w:rPr>
                <w:rFonts w:cs="Arial"/>
                <w:sz w:val="21"/>
                <w:szCs w:val="21"/>
              </w:rPr>
              <w:t>declined,</w:t>
            </w:r>
            <w:r w:rsidRPr="00C96D2B">
              <w:rPr>
                <w:rFonts w:cs="Arial"/>
                <w:sz w:val="21"/>
                <w:szCs w:val="21"/>
              </w:rPr>
              <w:t xml:space="preserve"> you may </w:t>
            </w:r>
            <w:r>
              <w:rPr>
                <w:rFonts w:cs="Arial"/>
                <w:sz w:val="21"/>
                <w:szCs w:val="21"/>
              </w:rPr>
              <w:t xml:space="preserve">reapply by </w:t>
            </w:r>
            <w:r w:rsidRPr="00C96D2B">
              <w:rPr>
                <w:rFonts w:cs="Arial"/>
                <w:sz w:val="21"/>
                <w:szCs w:val="21"/>
              </w:rPr>
              <w:t>submit</w:t>
            </w:r>
            <w:r>
              <w:rPr>
                <w:rFonts w:cs="Arial"/>
                <w:sz w:val="21"/>
                <w:szCs w:val="21"/>
              </w:rPr>
              <w:t>ting</w:t>
            </w:r>
            <w:r w:rsidRPr="00C96D2B">
              <w:rPr>
                <w:rFonts w:cs="Arial"/>
                <w:sz w:val="21"/>
                <w:szCs w:val="21"/>
              </w:rPr>
              <w:t xml:space="preserve"> a</w:t>
            </w:r>
            <w:r>
              <w:rPr>
                <w:rFonts w:cs="Arial"/>
                <w:sz w:val="21"/>
                <w:szCs w:val="21"/>
              </w:rPr>
              <w:t xml:space="preserve"> full </w:t>
            </w:r>
            <w:r w:rsidRPr="00C96D2B">
              <w:rPr>
                <w:rFonts w:cs="Arial"/>
                <w:sz w:val="21"/>
                <w:szCs w:val="21"/>
              </w:rPr>
              <w:t xml:space="preserve">application </w:t>
            </w:r>
            <w:r w:rsidRPr="00190E00">
              <w:rPr>
                <w:rFonts w:cs="Arial"/>
                <w:sz w:val="21"/>
                <w:szCs w:val="21"/>
              </w:rPr>
              <w:t xml:space="preserve">using the form </w:t>
            </w:r>
            <w:r w:rsidRPr="00C96D2B">
              <w:rPr>
                <w:rFonts w:cs="Arial"/>
                <w:i/>
                <w:sz w:val="21"/>
                <w:szCs w:val="21"/>
              </w:rPr>
              <w:t xml:space="preserve">Application </w:t>
            </w:r>
            <w:r>
              <w:rPr>
                <w:rFonts w:cs="Arial"/>
                <w:i/>
                <w:sz w:val="21"/>
                <w:szCs w:val="21"/>
              </w:rPr>
              <w:t>for</w:t>
            </w:r>
            <w:r w:rsidRPr="00C96D2B">
              <w:rPr>
                <w:rFonts w:cs="Arial"/>
                <w:i/>
                <w:sz w:val="21"/>
                <w:szCs w:val="21"/>
              </w:rPr>
              <w:t xml:space="preserve"> Approval as a Domestic Student</w:t>
            </w:r>
            <w:r w:rsidRPr="00190E00">
              <w:rPr>
                <w:rFonts w:cs="Arial"/>
                <w:sz w:val="21"/>
                <w:szCs w:val="21"/>
              </w:rPr>
              <w:t xml:space="preserve"> and </w:t>
            </w:r>
            <w:r>
              <w:rPr>
                <w:rFonts w:cs="Arial"/>
                <w:sz w:val="21"/>
                <w:szCs w:val="21"/>
              </w:rPr>
              <w:t xml:space="preserve">all the required supporting documentation that </w:t>
            </w:r>
            <w:r w:rsidRPr="00190E00">
              <w:rPr>
                <w:rFonts w:cs="Arial"/>
                <w:sz w:val="21"/>
                <w:szCs w:val="21"/>
              </w:rPr>
              <w:t>demonstrate that you can meet all the criteria</w:t>
            </w:r>
            <w:r w:rsidRPr="00C96D2B">
              <w:rPr>
                <w:rFonts w:cs="Arial"/>
                <w:sz w:val="21"/>
                <w:szCs w:val="21"/>
              </w:rPr>
              <w:t>.</w:t>
            </w:r>
            <w:r>
              <w:rPr>
                <w:rFonts w:cs="Arial"/>
                <w:sz w:val="21"/>
                <w:szCs w:val="21"/>
              </w:rPr>
              <w:t xml:space="preserve"> A letter will also be sent to the student’s school notifying the principal of the Ministry’s decision.</w:t>
            </w:r>
          </w:p>
        </w:tc>
      </w:tr>
      <w:tr w:rsidR="004A0D75" w:rsidRPr="004A0D75" w14:paraId="42FAED10" w14:textId="77777777" w:rsidTr="008E544B">
        <w:trPr>
          <w:cnfStyle w:val="000000010000" w:firstRow="0" w:lastRow="0" w:firstColumn="0" w:lastColumn="0" w:oddVBand="0" w:evenVBand="0" w:oddHBand="0" w:evenHBand="1" w:firstRowFirstColumn="0" w:firstRowLastColumn="0" w:lastRowFirstColumn="0" w:lastRowLastColumn="0"/>
          <w:trHeight w:val="480"/>
        </w:trPr>
        <w:tc>
          <w:tcPr>
            <w:tcW w:w="9923" w:type="dxa"/>
            <w:tcBorders>
              <w:top w:val="single" w:sz="4" w:space="0" w:color="FFFFFF" w:themeColor="background1"/>
              <w:bottom w:val="single" w:sz="4" w:space="0" w:color="FFFFFF" w:themeColor="background1"/>
              <w:right w:val="single" w:sz="4" w:space="0" w:color="FFFFFF" w:themeColor="background1"/>
            </w:tcBorders>
            <w:shd w:val="clear" w:color="auto" w:fill="00853E"/>
          </w:tcPr>
          <w:p w14:paraId="1BE889CB" w14:textId="6144D2EB" w:rsidR="004A0D75" w:rsidRPr="004A0D75" w:rsidRDefault="004A0D75" w:rsidP="004A0D75">
            <w:pPr>
              <w:pStyle w:val="BlueSubheading3"/>
              <w:spacing w:before="0"/>
              <w:ind w:left="0"/>
              <w:outlineLvl w:val="2"/>
              <w:rPr>
                <w:rFonts w:cs="Arial"/>
                <w:color w:val="FFFFFF" w:themeColor="background1"/>
                <w:sz w:val="22"/>
              </w:rPr>
            </w:pPr>
            <w:bookmarkStart w:id="3" w:name="_Hlk55804474"/>
            <w:r w:rsidRPr="00175941">
              <w:rPr>
                <w:rFonts w:cs="Arial"/>
                <w:color w:val="FFFFFF" w:themeColor="background1"/>
                <w:sz w:val="22"/>
              </w:rPr>
              <w:lastRenderedPageBreak/>
              <w:t>Local office contacts for more information</w:t>
            </w:r>
          </w:p>
        </w:tc>
      </w:tr>
      <w:tr w:rsidR="004A0D75" w:rsidRPr="004A0D75" w14:paraId="161BF0D0" w14:textId="77777777" w:rsidTr="004A0D75">
        <w:trPr>
          <w:cnfStyle w:val="000000100000" w:firstRow="0" w:lastRow="0" w:firstColumn="0" w:lastColumn="0" w:oddVBand="0" w:evenVBand="0" w:oddHBand="1" w:evenHBand="0" w:firstRowFirstColumn="0" w:firstRowLastColumn="0" w:lastRowFirstColumn="0" w:lastRowLastColumn="0"/>
          <w:trHeight w:val="1750"/>
        </w:trPr>
        <w:tc>
          <w:tcPr>
            <w:tcW w:w="9923" w:type="dxa"/>
            <w:tcBorders>
              <w:top w:val="single" w:sz="4" w:space="0" w:color="FFFFFF" w:themeColor="background1"/>
            </w:tcBorders>
          </w:tcPr>
          <w:p w14:paraId="1997AEE5" w14:textId="77777777" w:rsidR="004A0D75" w:rsidRPr="004A0D75" w:rsidRDefault="004A0D75" w:rsidP="004A0D75">
            <w:pPr>
              <w:pStyle w:val="BlueSubheading3"/>
              <w:spacing w:after="0"/>
              <w:outlineLvl w:val="2"/>
              <w:rPr>
                <w:rFonts w:cs="Arial"/>
                <w:b w:val="0"/>
                <w:bCs w:val="0"/>
                <w:color w:val="auto"/>
                <w:sz w:val="22"/>
              </w:rPr>
            </w:pPr>
            <w:r w:rsidRPr="004A0D75">
              <w:rPr>
                <w:rFonts w:cs="Arial"/>
                <w:b w:val="0"/>
                <w:bCs w:val="0"/>
                <w:color w:val="auto"/>
                <w:sz w:val="22"/>
              </w:rPr>
              <w:t>If you have any questions about the enrolment process or need help in filling out the form, you can contact your local school or nearest Ministry of Education office.</w:t>
            </w:r>
          </w:p>
          <w:p w14:paraId="2BAAC9A7" w14:textId="77777777" w:rsidR="004A0D75" w:rsidRDefault="004A0D75" w:rsidP="004A0D75">
            <w:pPr>
              <w:pStyle w:val="BlueSubheading3"/>
              <w:spacing w:before="0" w:after="0"/>
              <w:ind w:left="0"/>
              <w:outlineLvl w:val="2"/>
              <w:rPr>
                <w:rFonts w:cs="Arial"/>
                <w:b w:val="0"/>
                <w:bCs w:val="0"/>
                <w:color w:val="auto"/>
                <w:sz w:val="22"/>
              </w:rPr>
            </w:pPr>
          </w:p>
          <w:p w14:paraId="4ABED5C6" w14:textId="38721EAA" w:rsidR="004A0D75" w:rsidRPr="004A0D75" w:rsidRDefault="009A1743" w:rsidP="004A0D75">
            <w:pPr>
              <w:pStyle w:val="BlueSubheading3"/>
              <w:spacing w:before="0" w:after="0"/>
              <w:ind w:left="0"/>
              <w:outlineLvl w:val="2"/>
              <w:rPr>
                <w:rFonts w:cs="Arial"/>
                <w:color w:val="FFFFFF" w:themeColor="background1"/>
                <w:sz w:val="22"/>
              </w:rPr>
            </w:pPr>
            <w:hyperlink r:id="rId8" w:history="1">
              <w:r w:rsidR="004A0D75" w:rsidRPr="00700D43">
                <w:rPr>
                  <w:rStyle w:val="Hyperlink"/>
                  <w:rFonts w:cs="Arial"/>
                  <w:b w:val="0"/>
                  <w:bCs w:val="0"/>
                  <w:sz w:val="22"/>
                </w:rPr>
                <w:t>https://www.education.govt.nz/our-work/contact-us/</w:t>
              </w:r>
            </w:hyperlink>
          </w:p>
        </w:tc>
      </w:tr>
      <w:bookmarkEnd w:id="3"/>
    </w:tbl>
    <w:p w14:paraId="669E14DE" w14:textId="0B64E612" w:rsidR="00E93750" w:rsidRPr="005602C6" w:rsidRDefault="00E93750" w:rsidP="00000025">
      <w:pPr>
        <w:pStyle w:val="BlueSubheading3"/>
        <w:spacing w:before="0" w:after="0"/>
        <w:jc w:val="both"/>
        <w:rPr>
          <w:rFonts w:cs="Arial"/>
          <w:color w:val="242852" w:themeColor="text2"/>
          <w:sz w:val="18"/>
          <w:szCs w:val="18"/>
        </w:rPr>
      </w:pPr>
    </w:p>
    <w:sectPr w:rsidR="00E93750" w:rsidRPr="005602C6" w:rsidSect="00F76154">
      <w:footerReference w:type="default" r:id="rId9"/>
      <w:headerReference w:type="first" r:id="rId10"/>
      <w:footerReference w:type="first" r:id="rId11"/>
      <w:endnotePr>
        <w:numFmt w:val="decimal"/>
      </w:endnotePr>
      <w:type w:val="continuous"/>
      <w:pgSz w:w="11906" w:h="16838"/>
      <w:pgMar w:top="1588" w:right="1274" w:bottom="1418"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3E42B" w14:textId="77777777" w:rsidR="009A1743" w:rsidRDefault="009A1743" w:rsidP="00882F80">
      <w:pPr>
        <w:spacing w:after="0" w:line="240" w:lineRule="auto"/>
      </w:pPr>
      <w:r>
        <w:separator/>
      </w:r>
    </w:p>
  </w:endnote>
  <w:endnote w:type="continuationSeparator" w:id="0">
    <w:p w14:paraId="3649C070" w14:textId="77777777" w:rsidR="009A1743" w:rsidRDefault="009A1743"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617284"/>
      <w:docPartObj>
        <w:docPartGallery w:val="Page Numbers (Bottom of Page)"/>
        <w:docPartUnique/>
      </w:docPartObj>
    </w:sdtPr>
    <w:sdtEndPr>
      <w:rPr>
        <w:noProof/>
      </w:rPr>
    </w:sdtEndPr>
    <w:sdtContent>
      <w:p w14:paraId="661C2A93" w14:textId="7593C1A9" w:rsidR="006D2C8E" w:rsidRDefault="006D2C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9E4E06" w14:textId="77777777" w:rsidR="006D2C8E" w:rsidRDefault="006D2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67197"/>
      <w:docPartObj>
        <w:docPartGallery w:val="Page Numbers (Bottom of Page)"/>
        <w:docPartUnique/>
      </w:docPartObj>
    </w:sdtPr>
    <w:sdtEndPr>
      <w:rPr>
        <w:noProof/>
      </w:rPr>
    </w:sdtEndPr>
    <w:sdtContent>
      <w:p w14:paraId="4CE364F2" w14:textId="2444CCEA" w:rsidR="006D2C8E" w:rsidRDefault="006D2C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D86D3C" w14:textId="77777777" w:rsidR="006D2C8E" w:rsidRDefault="006D2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6E9D" w14:textId="77777777" w:rsidR="009A1743" w:rsidRDefault="009A1743" w:rsidP="00882F80">
      <w:pPr>
        <w:spacing w:after="0" w:line="240" w:lineRule="auto"/>
      </w:pPr>
      <w:r>
        <w:separator/>
      </w:r>
    </w:p>
  </w:footnote>
  <w:footnote w:type="continuationSeparator" w:id="0">
    <w:p w14:paraId="5873501F" w14:textId="77777777" w:rsidR="009A1743" w:rsidRDefault="009A1743"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007E" w14:textId="77777777" w:rsidR="00C06558" w:rsidRDefault="00FC1D73">
    <w:pPr>
      <w:pStyle w:val="Header"/>
    </w:pPr>
    <w:r>
      <w:rPr>
        <w:noProof/>
        <w:lang w:eastAsia="en-NZ"/>
      </w:rPr>
      <w:drawing>
        <wp:anchor distT="0" distB="0" distL="114300" distR="114300" simplePos="0" relativeHeight="251700224" behindDoc="1" locked="0" layoutInCell="1" allowOverlap="1" wp14:anchorId="63119740" wp14:editId="34E46052">
          <wp:simplePos x="0" y="0"/>
          <wp:positionH relativeFrom="column">
            <wp:posOffset>-576140</wp:posOffset>
          </wp:positionH>
          <wp:positionV relativeFrom="paragraph">
            <wp:posOffset>-270461</wp:posOffset>
          </wp:positionV>
          <wp:extent cx="7560000" cy="1979856"/>
          <wp:effectExtent l="0" t="0" r="3175" b="1905"/>
          <wp:wrapNone/>
          <wp:docPr id="122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5"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7"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12"/>
    <w:lvlOverride w:ilvl="0">
      <w:startOverride w:val="1"/>
    </w:lvlOverride>
  </w:num>
  <w:num w:numId="5">
    <w:abstractNumId w:val="1"/>
  </w:num>
  <w:num w:numId="6">
    <w:abstractNumId w:val="6"/>
  </w:num>
  <w:num w:numId="7">
    <w:abstractNumId w:val="7"/>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5"/>
  </w:num>
  <w:num w:numId="13">
    <w:abstractNumId w:val="2"/>
  </w:num>
  <w:num w:numId="14">
    <w:abstractNumId w:val="8"/>
  </w:num>
  <w:num w:numId="15">
    <w:abstractNumId w:val="0"/>
  </w:num>
  <w:num w:numId="16">
    <w:abstractNumId w:val="1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C3"/>
    <w:rsid w:val="00000025"/>
    <w:rsid w:val="00006FB5"/>
    <w:rsid w:val="000368C5"/>
    <w:rsid w:val="0004224B"/>
    <w:rsid w:val="00047BAC"/>
    <w:rsid w:val="0009169C"/>
    <w:rsid w:val="000933C9"/>
    <w:rsid w:val="000A5A25"/>
    <w:rsid w:val="000A5EA2"/>
    <w:rsid w:val="000D58EB"/>
    <w:rsid w:val="000F6F67"/>
    <w:rsid w:val="001233B0"/>
    <w:rsid w:val="001240F2"/>
    <w:rsid w:val="00126398"/>
    <w:rsid w:val="001532C9"/>
    <w:rsid w:val="00161D45"/>
    <w:rsid w:val="00174FF8"/>
    <w:rsid w:val="00175941"/>
    <w:rsid w:val="0017745B"/>
    <w:rsid w:val="00177520"/>
    <w:rsid w:val="00195CC0"/>
    <w:rsid w:val="001A072C"/>
    <w:rsid w:val="001A594F"/>
    <w:rsid w:val="001B60F4"/>
    <w:rsid w:val="001B6D50"/>
    <w:rsid w:val="001C3BDC"/>
    <w:rsid w:val="001D6412"/>
    <w:rsid w:val="001F42EA"/>
    <w:rsid w:val="001F7C54"/>
    <w:rsid w:val="0022479A"/>
    <w:rsid w:val="0025544F"/>
    <w:rsid w:val="00265E84"/>
    <w:rsid w:val="00290667"/>
    <w:rsid w:val="002A13F2"/>
    <w:rsid w:val="002A5558"/>
    <w:rsid w:val="002E096A"/>
    <w:rsid w:val="00330021"/>
    <w:rsid w:val="00331714"/>
    <w:rsid w:val="00345316"/>
    <w:rsid w:val="0035168E"/>
    <w:rsid w:val="00390616"/>
    <w:rsid w:val="003A2808"/>
    <w:rsid w:val="003B172C"/>
    <w:rsid w:val="003B348C"/>
    <w:rsid w:val="003E4C39"/>
    <w:rsid w:val="003F7C66"/>
    <w:rsid w:val="0040414E"/>
    <w:rsid w:val="00410E6C"/>
    <w:rsid w:val="0043397A"/>
    <w:rsid w:val="00467383"/>
    <w:rsid w:val="00493E8A"/>
    <w:rsid w:val="004A0D75"/>
    <w:rsid w:val="004B15C2"/>
    <w:rsid w:val="004B3E2C"/>
    <w:rsid w:val="004C592F"/>
    <w:rsid w:val="004E1F5D"/>
    <w:rsid w:val="004F272C"/>
    <w:rsid w:val="005602C6"/>
    <w:rsid w:val="0056516F"/>
    <w:rsid w:val="00582135"/>
    <w:rsid w:val="00597A0A"/>
    <w:rsid w:val="005A36FF"/>
    <w:rsid w:val="005D28C9"/>
    <w:rsid w:val="005F3255"/>
    <w:rsid w:val="00606013"/>
    <w:rsid w:val="00617F94"/>
    <w:rsid w:val="006241D3"/>
    <w:rsid w:val="0063003B"/>
    <w:rsid w:val="00655D65"/>
    <w:rsid w:val="006A65C1"/>
    <w:rsid w:val="006A6FDE"/>
    <w:rsid w:val="006B3CF4"/>
    <w:rsid w:val="006B57EB"/>
    <w:rsid w:val="006D1FE4"/>
    <w:rsid w:val="006D2C8E"/>
    <w:rsid w:val="006D5585"/>
    <w:rsid w:val="006E18D7"/>
    <w:rsid w:val="006E199B"/>
    <w:rsid w:val="00703435"/>
    <w:rsid w:val="0074316E"/>
    <w:rsid w:val="00751395"/>
    <w:rsid w:val="00755E5A"/>
    <w:rsid w:val="0077104A"/>
    <w:rsid w:val="007818BC"/>
    <w:rsid w:val="007A21D0"/>
    <w:rsid w:val="007B1EDB"/>
    <w:rsid w:val="007B224F"/>
    <w:rsid w:val="007E0AC3"/>
    <w:rsid w:val="007F3629"/>
    <w:rsid w:val="00802F68"/>
    <w:rsid w:val="00810E53"/>
    <w:rsid w:val="00820D98"/>
    <w:rsid w:val="00853D88"/>
    <w:rsid w:val="0086005E"/>
    <w:rsid w:val="00882F80"/>
    <w:rsid w:val="008B3AA0"/>
    <w:rsid w:val="00911F27"/>
    <w:rsid w:val="009236E4"/>
    <w:rsid w:val="00943642"/>
    <w:rsid w:val="00963674"/>
    <w:rsid w:val="0098258E"/>
    <w:rsid w:val="009A1743"/>
    <w:rsid w:val="009C361F"/>
    <w:rsid w:val="009C7F3F"/>
    <w:rsid w:val="009E3D96"/>
    <w:rsid w:val="009F1D0E"/>
    <w:rsid w:val="00A2213F"/>
    <w:rsid w:val="00A26C6A"/>
    <w:rsid w:val="00A30967"/>
    <w:rsid w:val="00A5009C"/>
    <w:rsid w:val="00A624B0"/>
    <w:rsid w:val="00A81242"/>
    <w:rsid w:val="00A93605"/>
    <w:rsid w:val="00A975CB"/>
    <w:rsid w:val="00AA188C"/>
    <w:rsid w:val="00AB57E5"/>
    <w:rsid w:val="00AE25D9"/>
    <w:rsid w:val="00AE5FEA"/>
    <w:rsid w:val="00BB0A70"/>
    <w:rsid w:val="00BC1E71"/>
    <w:rsid w:val="00BF0286"/>
    <w:rsid w:val="00C06558"/>
    <w:rsid w:val="00C23B48"/>
    <w:rsid w:val="00C36305"/>
    <w:rsid w:val="00C51159"/>
    <w:rsid w:val="00C664D4"/>
    <w:rsid w:val="00C74AB7"/>
    <w:rsid w:val="00C9127E"/>
    <w:rsid w:val="00CA47BB"/>
    <w:rsid w:val="00CB51B0"/>
    <w:rsid w:val="00CD518E"/>
    <w:rsid w:val="00CE352C"/>
    <w:rsid w:val="00CE4BBE"/>
    <w:rsid w:val="00CE5BD6"/>
    <w:rsid w:val="00CE5D88"/>
    <w:rsid w:val="00CE7F08"/>
    <w:rsid w:val="00CF1982"/>
    <w:rsid w:val="00D11AA6"/>
    <w:rsid w:val="00D123BF"/>
    <w:rsid w:val="00D46ECE"/>
    <w:rsid w:val="00D50D1B"/>
    <w:rsid w:val="00D60F9A"/>
    <w:rsid w:val="00D64D49"/>
    <w:rsid w:val="00D658F0"/>
    <w:rsid w:val="00D82ED9"/>
    <w:rsid w:val="00DA30FC"/>
    <w:rsid w:val="00DE0644"/>
    <w:rsid w:val="00E048A1"/>
    <w:rsid w:val="00E35E76"/>
    <w:rsid w:val="00E61406"/>
    <w:rsid w:val="00E756D6"/>
    <w:rsid w:val="00E87337"/>
    <w:rsid w:val="00E93750"/>
    <w:rsid w:val="00E958D3"/>
    <w:rsid w:val="00EA2306"/>
    <w:rsid w:val="00EC1CEE"/>
    <w:rsid w:val="00ED6382"/>
    <w:rsid w:val="00F64AD9"/>
    <w:rsid w:val="00F71819"/>
    <w:rsid w:val="00F76154"/>
    <w:rsid w:val="00F87413"/>
    <w:rsid w:val="00F92188"/>
    <w:rsid w:val="00FC1D73"/>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3af,#2a6ebb"/>
    </o:shapedefaults>
    <o:shapelayout v:ext="edit">
      <o:idmap v:ext="edit" data="1"/>
    </o:shapelayout>
  </w:shapeDefaults>
  <w:decimalSymbol w:val="."/>
  <w:listSeparator w:val=","/>
  <w14:docId w14:val="3C9E3636"/>
  <w15:docId w15:val="{1AEEB589-6E45-4D7C-8D32-F0BB5688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30021"/>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paragraph" w:customStyle="1" w:styleId="Default">
    <w:name w:val="Default"/>
    <w:rsid w:val="007E0AC3"/>
    <w:pPr>
      <w:autoSpaceDE w:val="0"/>
      <w:autoSpaceDN w:val="0"/>
      <w:adjustRightInd w:val="0"/>
      <w:spacing w:after="0" w:line="240" w:lineRule="auto"/>
    </w:pPr>
    <w:rPr>
      <w:rFonts w:ascii="Meta Plus Normal" w:eastAsia="Times New Roman" w:hAnsi="Meta Plus Normal" w:cs="Meta Plus Normal"/>
      <w:color w:val="000000"/>
      <w:sz w:val="24"/>
      <w:szCs w:val="24"/>
      <w:lang w:eastAsia="en-NZ"/>
    </w:rPr>
  </w:style>
  <w:style w:type="character" w:styleId="UnresolvedMention">
    <w:name w:val="Unresolved Mention"/>
    <w:basedOn w:val="DefaultParagraphFont"/>
    <w:uiPriority w:val="99"/>
    <w:semiHidden/>
    <w:unhideWhenUsed/>
    <w:rsid w:val="004A0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our-work/contac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GREEN.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10651-537B-44B2-8DC3-8DD0568E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GREEN.dotx</Template>
  <TotalTime>22</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Leya Kurian</dc:creator>
  <dc:description>Developd by www.allfields.co.nz</dc:description>
  <cp:lastModifiedBy>Sarah Day</cp:lastModifiedBy>
  <cp:revision>8</cp:revision>
  <cp:lastPrinted>2015-05-18T02:50:00Z</cp:lastPrinted>
  <dcterms:created xsi:type="dcterms:W3CDTF">2020-10-18T20:36:00Z</dcterms:created>
  <dcterms:modified xsi:type="dcterms:W3CDTF">2020-11-11T04:58:00Z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