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16" w:rsidRPr="0073179C" w:rsidRDefault="00834916" w:rsidP="00834916">
      <w:pPr>
        <w:pStyle w:val="TRHeading1"/>
        <w:rPr>
          <w:rFonts w:cs="Arial"/>
        </w:rPr>
      </w:pPr>
      <w:r w:rsidRPr="00092B3E">
        <w:t xml:space="preserve">List of roll growth classrooms announced in Canterbury and </w:t>
      </w:r>
      <w:r w:rsidRPr="0073179C">
        <w:rPr>
          <w:rFonts w:cs="Arial"/>
        </w:rPr>
        <w:t>Nelson/Marlborough/West Coast</w:t>
      </w:r>
    </w:p>
    <w:p w:rsidR="00834916" w:rsidRPr="0073179C" w:rsidRDefault="00834916" w:rsidP="00834916">
      <w:pPr>
        <w:rPr>
          <w:rFonts w:ascii="Arial" w:hAnsi="Arial" w:cs="Arial"/>
        </w:rPr>
      </w:pPr>
    </w:p>
    <w:tbl>
      <w:tblPr>
        <w:tblStyle w:val="TableGrid"/>
        <w:tblW w:w="4074" w:type="pct"/>
        <w:tblLook w:val="04A0" w:firstRow="1" w:lastRow="0" w:firstColumn="1" w:lastColumn="0" w:noHBand="0" w:noVBand="1"/>
      </w:tblPr>
      <w:tblGrid>
        <w:gridCol w:w="5099"/>
        <w:gridCol w:w="2834"/>
      </w:tblGrid>
      <w:tr w:rsidR="006A799B" w:rsidRPr="0073179C" w:rsidTr="006A799B">
        <w:tc>
          <w:tcPr>
            <w:tcW w:w="5000" w:type="pct"/>
            <w:gridSpan w:val="2"/>
          </w:tcPr>
          <w:p w:rsidR="006A799B" w:rsidRPr="0073179C" w:rsidRDefault="006A799B" w:rsidP="00701179">
            <w:pPr>
              <w:rPr>
                <w:rFonts w:ascii="Arial" w:hAnsi="Arial" w:cs="Arial"/>
                <w:b/>
                <w:sz w:val="32"/>
              </w:rPr>
            </w:pPr>
            <w:r w:rsidRPr="0073179C">
              <w:rPr>
                <w:rFonts w:ascii="Arial" w:hAnsi="Arial" w:cs="Arial"/>
                <w:b/>
                <w:sz w:val="32"/>
              </w:rPr>
              <w:t xml:space="preserve">Canterbury </w:t>
            </w: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>
              <w:rPr>
                <w:rFonts w:ascii="Arial" w:hAnsi="Arial" w:cs="Arial"/>
                <w:b/>
              </w:rPr>
              <w:t>Aranui</w:t>
            </w:r>
            <w:proofErr w:type="spell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</w:rPr>
              <w:t>South New Brighton 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</w:rPr>
              <w:t>3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Catchment: Ashburton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</w:rPr>
              <w:t>Allenton 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</w:rPr>
              <w:t>1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Hornby*  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proofErr w:type="spellStart"/>
            <w:r w:rsidRPr="0073179C">
              <w:rPr>
                <w:rFonts w:ascii="Arial" w:hAnsi="Arial" w:cs="Arial"/>
              </w:rPr>
              <w:t>Gilberthorpe</w:t>
            </w:r>
            <w:proofErr w:type="spellEnd"/>
            <w:r w:rsidRPr="0073179C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</w:rPr>
              <w:t>3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</w:rPr>
              <w:t>Hornby Primary 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</w:rPr>
              <w:t>4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>
              <w:rPr>
                <w:rFonts w:ascii="Arial" w:hAnsi="Arial" w:cs="Arial"/>
                <w:b/>
              </w:rPr>
              <w:t>Mairehau</w:t>
            </w:r>
            <w:proofErr w:type="spellEnd"/>
            <w:r>
              <w:rPr>
                <w:rFonts w:ascii="Arial" w:hAnsi="Arial" w:cs="Arial"/>
                <w:b/>
              </w:rPr>
              <w:t xml:space="preserve">*  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</w:rPr>
              <w:t>Marshland 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</w:rPr>
              <w:t>4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Riccarton*  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proofErr w:type="spellStart"/>
            <w:r w:rsidRPr="0073179C">
              <w:rPr>
                <w:rFonts w:ascii="Arial" w:hAnsi="Arial" w:cs="Arial"/>
              </w:rPr>
              <w:t>Wharenui</w:t>
            </w:r>
            <w:proofErr w:type="spellEnd"/>
            <w:r w:rsidRPr="007317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</w:rPr>
              <w:t>1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</w:tbl>
    <w:p w:rsidR="00834916" w:rsidRPr="0073179C" w:rsidRDefault="00834916" w:rsidP="00834916">
      <w:pPr>
        <w:rPr>
          <w:rFonts w:ascii="Arial" w:hAnsi="Arial" w:cs="Arial"/>
        </w:rPr>
      </w:pPr>
    </w:p>
    <w:tbl>
      <w:tblPr>
        <w:tblStyle w:val="TableGrid"/>
        <w:tblW w:w="4074" w:type="pct"/>
        <w:tblLayout w:type="fixed"/>
        <w:tblLook w:val="04A0" w:firstRow="1" w:lastRow="0" w:firstColumn="1" w:lastColumn="0" w:noHBand="0" w:noVBand="1"/>
      </w:tblPr>
      <w:tblGrid>
        <w:gridCol w:w="5098"/>
        <w:gridCol w:w="2835"/>
      </w:tblGrid>
      <w:tr w:rsidR="006A799B" w:rsidRPr="0073179C" w:rsidTr="006A799B">
        <w:tc>
          <w:tcPr>
            <w:tcW w:w="5000" w:type="pct"/>
            <w:gridSpan w:val="2"/>
          </w:tcPr>
          <w:p w:rsidR="006A799B" w:rsidRPr="0073179C" w:rsidRDefault="006A799B" w:rsidP="00701179">
            <w:pPr>
              <w:rPr>
                <w:rFonts w:ascii="Arial" w:hAnsi="Arial" w:cs="Arial"/>
                <w:b/>
                <w:sz w:val="32"/>
              </w:rPr>
            </w:pPr>
            <w:r w:rsidRPr="0073179C">
              <w:rPr>
                <w:rFonts w:ascii="Arial" w:hAnsi="Arial" w:cs="Arial"/>
                <w:b/>
                <w:sz w:val="32"/>
              </w:rPr>
              <w:t xml:space="preserve">Nelson/Marlborough/West Coast </w:t>
            </w: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>
              <w:rPr>
                <w:rFonts w:ascii="Arial" w:hAnsi="Arial" w:cs="Arial"/>
                <w:b/>
              </w:rPr>
              <w:t>Southwestland</w:t>
            </w:r>
            <w:proofErr w:type="spell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7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</w:rPr>
              <w:t>Franz Josef Glacier School</w:t>
            </w:r>
          </w:p>
        </w:tc>
        <w:tc>
          <w:tcPr>
            <w:tcW w:w="1787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</w:rPr>
              <w:t>1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  <w:tc>
          <w:tcPr>
            <w:tcW w:w="1787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Catchment: Richmond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7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</w:rPr>
              <w:t>Waimea Intermediate School</w:t>
            </w:r>
          </w:p>
        </w:tc>
        <w:tc>
          <w:tcPr>
            <w:tcW w:w="1787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</w:rPr>
              <w:t>3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  <w:tc>
          <w:tcPr>
            <w:tcW w:w="1787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Catchment: Stoke*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7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</w:rPr>
              <w:t>Stoke School</w:t>
            </w:r>
          </w:p>
        </w:tc>
        <w:tc>
          <w:tcPr>
            <w:tcW w:w="1787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179C">
              <w:rPr>
                <w:rFonts w:ascii="Arial" w:hAnsi="Arial" w:cs="Arial"/>
              </w:rPr>
              <w:t xml:space="preserve"> 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</w:p>
        </w:tc>
        <w:tc>
          <w:tcPr>
            <w:tcW w:w="1787" w:type="pct"/>
          </w:tcPr>
          <w:p w:rsidR="006A799B" w:rsidRDefault="006A799B" w:rsidP="00701179">
            <w:pPr>
              <w:rPr>
                <w:rFonts w:ascii="Arial" w:hAnsi="Arial" w:cs="Arial"/>
              </w:rPr>
            </w:pP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Default="006A799B" w:rsidP="00701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Catchment: Reefton-Lakes*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7" w:type="pct"/>
          </w:tcPr>
          <w:p w:rsidR="006A799B" w:rsidRDefault="006A799B" w:rsidP="0070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Murchison Area School</w:t>
            </w:r>
          </w:p>
        </w:tc>
        <w:tc>
          <w:tcPr>
            <w:tcW w:w="1787" w:type="pct"/>
          </w:tcPr>
          <w:p w:rsidR="006A799B" w:rsidRDefault="006A799B" w:rsidP="00701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A799B" w:rsidRPr="0073179C" w:rsidTr="006A799B">
        <w:tc>
          <w:tcPr>
            <w:tcW w:w="3213" w:type="pct"/>
          </w:tcPr>
          <w:p w:rsidR="006A799B" w:rsidRDefault="006A799B" w:rsidP="00701179">
            <w:pPr>
              <w:rPr>
                <w:rFonts w:ascii="Arial" w:hAnsi="Arial" w:cs="Arial"/>
              </w:rPr>
            </w:pPr>
          </w:p>
        </w:tc>
        <w:tc>
          <w:tcPr>
            <w:tcW w:w="1787" w:type="pct"/>
          </w:tcPr>
          <w:p w:rsidR="006A799B" w:rsidRDefault="006A799B" w:rsidP="00701179">
            <w:pPr>
              <w:rPr>
                <w:rFonts w:ascii="Arial" w:hAnsi="Arial" w:cs="Arial"/>
              </w:rPr>
            </w:pPr>
          </w:p>
        </w:tc>
      </w:tr>
      <w:tr w:rsidR="006A799B" w:rsidRPr="0073179C" w:rsidTr="006A799B">
        <w:tc>
          <w:tcPr>
            <w:tcW w:w="3213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87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F05F17" w:rsidRPr="00834916" w:rsidRDefault="00834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*Catchment is outside the NEGP </w:t>
      </w:r>
    </w:p>
    <w:sectPr w:rsidR="00F05F17" w:rsidRPr="00834916" w:rsidSect="00834916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6"/>
    <w:rsid w:val="00027FC5"/>
    <w:rsid w:val="00100CC1"/>
    <w:rsid w:val="0016202D"/>
    <w:rsid w:val="004F677E"/>
    <w:rsid w:val="006A799B"/>
    <w:rsid w:val="00724E3D"/>
    <w:rsid w:val="00834916"/>
    <w:rsid w:val="00C678D2"/>
    <w:rsid w:val="00C94F2A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24E23-D361-4A3F-910E-EEE3507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16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rFonts w:ascii="Arial" w:hAnsi="Arial"/>
      <w:b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rFonts w:ascii="Arial" w:hAnsi="Arial"/>
      <w:sz w:val="22"/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 w:val="22"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rFonts w:ascii="Arial" w:hAnsi="Arial"/>
      <w:sz w:val="22"/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 w:val="22"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8349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Heading1">
    <w:name w:val="_TRHeading 1"/>
    <w:next w:val="Normal"/>
    <w:rsid w:val="00834916"/>
    <w:pPr>
      <w:keepNext/>
      <w:widowControl w:val="0"/>
      <w:pBdr>
        <w:bottom w:val="single" w:sz="4" w:space="1" w:color="auto"/>
      </w:pBdr>
      <w:spacing w:before="480" w:after="200"/>
    </w:pPr>
    <w:rPr>
      <w:rFonts w:ascii="Arial" w:hAnsi="Arial"/>
      <w:bCs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B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Gardner</dc:creator>
  <cp:keywords/>
  <dc:description/>
  <cp:lastModifiedBy>Regan Gardner</cp:lastModifiedBy>
  <cp:revision>2</cp:revision>
  <dcterms:created xsi:type="dcterms:W3CDTF">2019-07-23T03:45:00Z</dcterms:created>
  <dcterms:modified xsi:type="dcterms:W3CDTF">2019-07-25T21:25:00Z</dcterms:modified>
</cp:coreProperties>
</file>